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bCs/>
          <w:sz w:val="28"/>
        </w:rPr>
      </w:pPr>
    </w:p>
    <w:tbl>
      <w:tblPr>
        <w:tblStyle w:val="6"/>
        <w:tblW w:w="3880" w:type="dxa"/>
        <w:tblInd w:w="477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4" w:type="dxa"/>
          <w:bottom w:w="0" w:type="dxa"/>
          <w:right w:w="14" w:type="dxa"/>
        </w:tblCellMar>
      </w:tblPr>
      <w:tblGrid>
        <w:gridCol w:w="2080"/>
        <w:gridCol w:w="18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cantSplit/>
          <w:trHeight w:val="454" w:hRule="atLeast"/>
        </w:trPr>
        <w:tc>
          <w:tcPr>
            <w:tcW w:w="2080" w:type="dxa"/>
            <w:vAlign w:val="center"/>
          </w:tcPr>
          <w:p>
            <w:pPr>
              <w:snapToGrid w:val="0"/>
              <w:jc w:val="center"/>
              <w:rPr>
                <w:rFonts w:ascii="Times New Roman" w:hAnsi="Times New Roman" w:eastAsia="楷体_GB2312" w:cs="Times New Roman"/>
              </w:rPr>
            </w:pPr>
            <w:r>
              <w:rPr>
                <w:rFonts w:ascii="Times New Roman" w:hAnsi="Times New Roman" w:eastAsia="楷体_GB2312" w:cs="Times New Roman"/>
              </w:rPr>
              <w:t>批准立项年份</w:t>
            </w:r>
          </w:p>
        </w:tc>
        <w:tc>
          <w:tcPr>
            <w:tcW w:w="1800" w:type="dxa"/>
            <w:vAlign w:val="center"/>
          </w:tcPr>
          <w:p>
            <w:pPr>
              <w:snapToGrid w:val="0"/>
              <w:jc w:val="center"/>
              <w:rPr>
                <w:rFonts w:hint="default" w:ascii="Times New Roman" w:hAnsi="Times New Roman" w:eastAsia="楷体_GB2312" w:cs="Times New Roman"/>
                <w:lang w:val="en-US" w:eastAsia="zh-CN"/>
              </w:rPr>
            </w:pPr>
            <w:r>
              <w:rPr>
                <w:rFonts w:hint="eastAsia" w:ascii="Times New Roman" w:hAnsi="Times New Roman" w:eastAsia="楷体_GB2312" w:cs="Times New Roman"/>
                <w:lang w:val="en-US" w:eastAsia="zh-CN"/>
              </w:rPr>
              <w:t>2015.11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cantSplit/>
          <w:trHeight w:val="454" w:hRule="atLeast"/>
        </w:trPr>
        <w:tc>
          <w:tcPr>
            <w:tcW w:w="2080" w:type="dxa"/>
            <w:vAlign w:val="center"/>
          </w:tcPr>
          <w:p>
            <w:pPr>
              <w:snapToGrid w:val="0"/>
              <w:jc w:val="center"/>
              <w:rPr>
                <w:rFonts w:ascii="Times New Roman" w:hAnsi="Times New Roman" w:eastAsia="楷体_GB2312" w:cs="Times New Roman"/>
              </w:rPr>
            </w:pPr>
            <w:r>
              <w:rPr>
                <w:rFonts w:ascii="Times New Roman" w:hAnsi="Times New Roman" w:eastAsia="楷体_GB2312" w:cs="Times New Roman"/>
              </w:rPr>
              <w:t>通过验收年份</w:t>
            </w:r>
          </w:p>
        </w:tc>
        <w:tc>
          <w:tcPr>
            <w:tcW w:w="1800" w:type="dxa"/>
            <w:vAlign w:val="center"/>
          </w:tcPr>
          <w:p>
            <w:pPr>
              <w:snapToGrid w:val="0"/>
              <w:jc w:val="center"/>
              <w:rPr>
                <w:rFonts w:hint="default" w:ascii="Times New Roman" w:hAnsi="Times New Roman" w:eastAsia="楷体_GB2312" w:cs="Times New Roman"/>
                <w:lang w:val="en-US" w:eastAsia="zh-CN"/>
              </w:rPr>
            </w:pPr>
            <w:r>
              <w:rPr>
                <w:rFonts w:hint="eastAsia" w:ascii="Times New Roman" w:hAnsi="Times New Roman" w:eastAsia="楷体_GB2312" w:cs="Times New Roman"/>
                <w:lang w:val="en-US" w:eastAsia="zh-CN"/>
              </w:rPr>
              <w:t>2019.07</w:t>
            </w:r>
          </w:p>
        </w:tc>
      </w:tr>
    </w:tbl>
    <w:p>
      <w:pPr>
        <w:rPr>
          <w:rFonts w:ascii="Times New Roman" w:hAnsi="Times New Roman" w:eastAsia="楷体_GB2312" w:cs="Times New Roman"/>
          <w:sz w:val="28"/>
        </w:rPr>
      </w:pPr>
    </w:p>
    <w:p>
      <w:pPr>
        <w:rPr>
          <w:rFonts w:ascii="Times New Roman" w:hAnsi="Times New Roman" w:eastAsia="楷体_GB2312" w:cs="Times New Roman"/>
          <w:sz w:val="28"/>
        </w:rPr>
      </w:pPr>
    </w:p>
    <w:p>
      <w:pPr>
        <w:rPr>
          <w:rFonts w:ascii="Times New Roman" w:hAnsi="Times New Roman" w:eastAsia="楷体_GB2312" w:cs="Times New Roman"/>
          <w:sz w:val="28"/>
        </w:rPr>
      </w:pPr>
    </w:p>
    <w:p>
      <w:pPr>
        <w:jc w:val="center"/>
        <w:rPr>
          <w:rFonts w:ascii="Times New Roman" w:hAnsi="Times New Roman" w:eastAsia="楷体_GB2312" w:cs="Times New Roman"/>
          <w:sz w:val="28"/>
        </w:rPr>
      </w:pPr>
      <w:r>
        <w:rPr>
          <w:rFonts w:hint="eastAsia" w:ascii="Times New Roman" w:hAnsi="Times New Roman" w:eastAsia="黑体" w:cs="Times New Roman"/>
          <w:b/>
          <w:sz w:val="44"/>
        </w:rPr>
        <w:t>天津市实验教学示范中心年度报告</w:t>
      </w:r>
    </w:p>
    <w:p>
      <w:pPr>
        <w:jc w:val="center"/>
        <w:rPr>
          <w:rFonts w:ascii="Times New Roman" w:hAnsi="Times New Roman" w:eastAsia="楷体_GB2312" w:cs="Times New Roman"/>
          <w:sz w:val="28"/>
        </w:rPr>
      </w:pPr>
      <w:r>
        <w:rPr>
          <w:rFonts w:ascii="Times New Roman" w:hAnsi="Times New Roman" w:eastAsia="楷体_GB2312" w:cs="Times New Roman"/>
          <w:sz w:val="28"/>
        </w:rPr>
        <w:t>（20</w:t>
      </w:r>
      <w:r>
        <w:rPr>
          <w:rFonts w:hint="eastAsia" w:ascii="Times New Roman" w:hAnsi="Times New Roman" w:eastAsia="楷体_GB2312" w:cs="Times New Roman"/>
          <w:sz w:val="28"/>
        </w:rPr>
        <w:t>19</w:t>
      </w:r>
      <w:r>
        <w:rPr>
          <w:rFonts w:ascii="Times New Roman" w:hAnsi="Times New Roman" w:eastAsia="楷体_GB2312" w:cs="Times New Roman"/>
          <w:sz w:val="28"/>
        </w:rPr>
        <w:t>年1月</w:t>
      </w:r>
      <w:r>
        <w:rPr>
          <w:rFonts w:hint="eastAsia" w:ascii="Times New Roman" w:hAnsi="Times New Roman" w:eastAsia="楷体_GB2312" w:cs="Times New Roman"/>
          <w:sz w:val="28"/>
        </w:rPr>
        <w:t>1日</w:t>
      </w:r>
      <w:r>
        <w:rPr>
          <w:rFonts w:ascii="Times New Roman" w:hAnsi="Times New Roman" w:eastAsia="楷体_GB2312" w:cs="Times New Roman"/>
          <w:sz w:val="28"/>
        </w:rPr>
        <w:t>——20</w:t>
      </w:r>
      <w:r>
        <w:rPr>
          <w:rFonts w:hint="eastAsia" w:ascii="Times New Roman" w:hAnsi="Times New Roman" w:eastAsia="楷体_GB2312" w:cs="Times New Roman"/>
          <w:sz w:val="28"/>
        </w:rPr>
        <w:t>19</w:t>
      </w:r>
      <w:r>
        <w:rPr>
          <w:rFonts w:ascii="Times New Roman" w:hAnsi="Times New Roman" w:eastAsia="楷体_GB2312" w:cs="Times New Roman"/>
          <w:sz w:val="28"/>
        </w:rPr>
        <w:t>年12月</w:t>
      </w:r>
      <w:r>
        <w:rPr>
          <w:rFonts w:hint="eastAsia" w:ascii="Times New Roman" w:hAnsi="Times New Roman" w:eastAsia="楷体_GB2312" w:cs="Times New Roman"/>
          <w:sz w:val="28"/>
        </w:rPr>
        <w:t>31日</w:t>
      </w:r>
      <w:r>
        <w:rPr>
          <w:rFonts w:ascii="Times New Roman" w:hAnsi="Times New Roman" w:eastAsia="楷体_GB2312" w:cs="Times New Roman"/>
          <w:sz w:val="28"/>
        </w:rPr>
        <w:t>）</w:t>
      </w:r>
    </w:p>
    <w:p>
      <w:pPr>
        <w:rPr>
          <w:rFonts w:ascii="Times New Roman" w:hAnsi="Times New Roman" w:eastAsia="楷体_GB2312" w:cs="Times New Roman"/>
          <w:sz w:val="28"/>
        </w:rPr>
      </w:pPr>
    </w:p>
    <w:p>
      <w:pPr>
        <w:rPr>
          <w:rFonts w:ascii="Times New Roman" w:hAnsi="Times New Roman" w:eastAsia="楷体_GB2312" w:cs="Times New Roman"/>
          <w:sz w:val="28"/>
        </w:rPr>
      </w:pPr>
    </w:p>
    <w:p>
      <w:pPr>
        <w:rPr>
          <w:rFonts w:ascii="Times New Roman" w:hAnsi="Times New Roman" w:eastAsia="楷体_GB2312" w:cs="Times New Roman"/>
          <w:b/>
          <w:sz w:val="28"/>
        </w:rPr>
      </w:pPr>
    </w:p>
    <w:p>
      <w:pPr>
        <w:spacing w:before="120" w:after="120" w:line="440" w:lineRule="exact"/>
        <w:rPr>
          <w:rFonts w:hint="eastAsia" w:ascii="Times New Roman" w:hAnsi="Times New Roman" w:eastAsia="楷体_GB2312" w:cs="Times New Roman"/>
          <w:b/>
          <w:sz w:val="28"/>
          <w:lang w:eastAsia="zh-CN"/>
        </w:rPr>
      </w:pPr>
      <w:r>
        <w:rPr>
          <w:rFonts w:hint="eastAsia" w:ascii="Times New Roman" w:hAnsi="Times New Roman" w:eastAsia="楷体_GB2312" w:cs="Times New Roman"/>
          <w:b/>
          <w:sz w:val="28"/>
        </w:rPr>
        <w:t>实验教学中心名称</w:t>
      </w:r>
      <w:r>
        <w:rPr>
          <w:rFonts w:ascii="Times New Roman" w:hAnsi="Times New Roman" w:eastAsia="楷体_GB2312" w:cs="Times New Roman"/>
          <w:b/>
          <w:sz w:val="28"/>
        </w:rPr>
        <w:t>：</w:t>
      </w:r>
      <w:r>
        <w:rPr>
          <w:rFonts w:hint="eastAsia" w:ascii="Times New Roman" w:hAnsi="Times New Roman" w:eastAsia="楷体_GB2312" w:cs="Times New Roman"/>
          <w:b/>
          <w:sz w:val="28"/>
          <w:lang w:eastAsia="zh-CN"/>
        </w:rPr>
        <w:t>机械工程市级实验教学示范中心</w:t>
      </w:r>
    </w:p>
    <w:p>
      <w:pPr>
        <w:spacing w:before="120" w:after="120" w:line="440" w:lineRule="exact"/>
        <w:rPr>
          <w:rFonts w:ascii="Times New Roman" w:hAnsi="Times New Roman" w:eastAsia="楷体_GB2312" w:cs="Times New Roman"/>
          <w:b/>
          <w:sz w:val="28"/>
        </w:rPr>
      </w:pPr>
      <w:r>
        <w:rPr>
          <w:rFonts w:hint="eastAsia" w:ascii="Times New Roman" w:hAnsi="Times New Roman" w:eastAsia="楷体_GB2312" w:cs="Times New Roman"/>
          <w:b/>
          <w:sz w:val="28"/>
        </w:rPr>
        <w:t>实验教学中心主任：</w:t>
      </w:r>
      <w:r>
        <w:rPr>
          <w:rFonts w:hint="eastAsia" w:ascii="Times New Roman" w:hAnsi="Times New Roman" w:eastAsia="楷体_GB2312" w:cs="Times New Roman"/>
          <w:b/>
          <w:sz w:val="28"/>
          <w:lang w:eastAsia="zh-CN"/>
        </w:rPr>
        <w:t>张俊红</w:t>
      </w:r>
    </w:p>
    <w:p>
      <w:pPr>
        <w:spacing w:before="120" w:after="120" w:line="440" w:lineRule="exact"/>
        <w:rPr>
          <w:rFonts w:hint="default" w:ascii="Times New Roman" w:hAnsi="Times New Roman" w:eastAsia="楷体_GB2312" w:cs="Times New Roman"/>
          <w:b/>
          <w:sz w:val="28"/>
          <w:lang w:val="en-US" w:eastAsia="zh-CN"/>
        </w:rPr>
      </w:pPr>
      <w:r>
        <w:rPr>
          <w:rFonts w:hint="eastAsia" w:ascii="Times New Roman" w:hAnsi="Times New Roman" w:eastAsia="楷体_GB2312" w:cs="Times New Roman"/>
          <w:b/>
          <w:sz w:val="28"/>
        </w:rPr>
        <w:t>实验教学中心</w:t>
      </w:r>
      <w:r>
        <w:rPr>
          <w:rFonts w:ascii="Times New Roman" w:hAnsi="Times New Roman" w:eastAsia="楷体_GB2312" w:cs="Times New Roman"/>
          <w:b/>
          <w:sz w:val="28"/>
        </w:rPr>
        <w:t>联系人/联系电话：</w:t>
      </w:r>
      <w:r>
        <w:rPr>
          <w:rFonts w:hint="eastAsia" w:ascii="Times New Roman" w:hAnsi="Times New Roman" w:eastAsia="楷体_GB2312" w:cs="Times New Roman"/>
          <w:b/>
          <w:sz w:val="28"/>
          <w:lang w:eastAsia="zh-CN"/>
        </w:rPr>
        <w:t>刘民杰</w:t>
      </w:r>
      <w:r>
        <w:rPr>
          <w:rFonts w:hint="eastAsia" w:ascii="Times New Roman" w:hAnsi="Times New Roman" w:eastAsia="楷体_GB2312" w:cs="Times New Roman"/>
          <w:b/>
          <w:sz w:val="28"/>
          <w:lang w:val="en-US" w:eastAsia="zh-CN"/>
        </w:rPr>
        <w:t>/15822124665</w:t>
      </w:r>
    </w:p>
    <w:p>
      <w:pPr>
        <w:spacing w:before="120" w:after="120" w:line="440" w:lineRule="exact"/>
        <w:rPr>
          <w:rFonts w:hint="default" w:ascii="Times New Roman" w:hAnsi="Times New Roman" w:eastAsia="楷体_GB2312" w:cs="Times New Roman"/>
          <w:b/>
          <w:sz w:val="28"/>
          <w:lang w:val="en-US" w:eastAsia="zh-CN"/>
        </w:rPr>
      </w:pPr>
      <w:r>
        <w:rPr>
          <w:rFonts w:hint="eastAsia" w:ascii="Times New Roman" w:hAnsi="Times New Roman" w:eastAsia="楷体_GB2312" w:cs="Times New Roman"/>
          <w:b/>
          <w:sz w:val="28"/>
        </w:rPr>
        <w:t>实验教学中心联系人电子邮箱</w:t>
      </w:r>
      <w:r>
        <w:rPr>
          <w:rFonts w:ascii="Times New Roman" w:hAnsi="Times New Roman" w:eastAsia="楷体_GB2312" w:cs="Times New Roman"/>
          <w:b/>
          <w:sz w:val="28"/>
        </w:rPr>
        <w:t>：</w:t>
      </w:r>
      <w:r>
        <w:rPr>
          <w:rFonts w:hint="eastAsia" w:ascii="Times New Roman" w:hAnsi="Times New Roman" w:eastAsia="楷体_GB2312" w:cs="Times New Roman"/>
          <w:b/>
          <w:sz w:val="28"/>
          <w:lang w:val="en-US" w:eastAsia="zh-CN"/>
        </w:rPr>
        <w:t>lijie9142@sina.com</w:t>
      </w:r>
    </w:p>
    <w:p>
      <w:pPr>
        <w:spacing w:before="120" w:after="120" w:line="440" w:lineRule="exact"/>
        <w:rPr>
          <w:rFonts w:hint="eastAsia" w:ascii="Times New Roman" w:hAnsi="Times New Roman" w:eastAsia="楷体_GB2312" w:cs="Times New Roman"/>
          <w:b/>
          <w:sz w:val="28"/>
          <w:lang w:val="en-US" w:eastAsia="zh-CN"/>
        </w:rPr>
      </w:pPr>
      <w:r>
        <w:rPr>
          <w:rFonts w:hint="eastAsia" w:ascii="Times New Roman" w:hAnsi="Times New Roman" w:eastAsia="楷体_GB2312" w:cs="Times New Roman"/>
          <w:b/>
          <w:sz w:val="28"/>
        </w:rPr>
        <w:t>所在学校</w:t>
      </w:r>
      <w:r>
        <w:rPr>
          <w:rFonts w:ascii="Times New Roman" w:hAnsi="Times New Roman" w:eastAsia="楷体_GB2312" w:cs="Times New Roman"/>
          <w:b/>
          <w:sz w:val="28"/>
        </w:rPr>
        <w:t>名称：</w:t>
      </w:r>
      <w:r>
        <w:rPr>
          <w:rFonts w:hint="eastAsia" w:ascii="Times New Roman" w:hAnsi="Times New Roman" w:eastAsia="楷体_GB2312" w:cs="Times New Roman"/>
          <w:b/>
          <w:sz w:val="28"/>
          <w:lang w:eastAsia="zh-CN"/>
        </w:rPr>
        <w:t>天津大学仁爱学院</w:t>
      </w:r>
    </w:p>
    <w:p>
      <w:pPr>
        <w:spacing w:before="120" w:after="120" w:line="440" w:lineRule="exact"/>
        <w:rPr>
          <w:rFonts w:hint="default" w:ascii="Times New Roman" w:hAnsi="Times New Roman" w:eastAsia="楷体_GB2312" w:cs="Times New Roman"/>
          <w:b/>
          <w:sz w:val="28"/>
          <w:lang w:val="en-US" w:eastAsia="zh-CN"/>
        </w:rPr>
      </w:pPr>
      <w:r>
        <w:rPr>
          <w:rFonts w:hint="eastAsia" w:ascii="Times New Roman" w:hAnsi="Times New Roman" w:eastAsia="楷体_GB2312" w:cs="Times New Roman"/>
          <w:b/>
          <w:sz w:val="28"/>
        </w:rPr>
        <w:t>所在学校</w:t>
      </w:r>
      <w:r>
        <w:rPr>
          <w:rFonts w:ascii="Times New Roman" w:hAnsi="Times New Roman" w:eastAsia="楷体_GB2312" w:cs="Times New Roman"/>
          <w:b/>
          <w:sz w:val="28"/>
        </w:rPr>
        <w:t>联系人/联系电话：</w:t>
      </w:r>
      <w:r>
        <w:rPr>
          <w:rFonts w:hint="eastAsia" w:ascii="Times New Roman" w:hAnsi="Times New Roman" w:eastAsia="楷体_GB2312" w:cs="Times New Roman"/>
          <w:b/>
          <w:sz w:val="28"/>
          <w:lang w:eastAsia="zh-CN"/>
        </w:rPr>
        <w:t>杨达</w:t>
      </w:r>
      <w:r>
        <w:rPr>
          <w:rFonts w:hint="eastAsia" w:ascii="Times New Roman" w:hAnsi="Times New Roman" w:eastAsia="楷体_GB2312" w:cs="Times New Roman"/>
          <w:b/>
          <w:sz w:val="28"/>
          <w:lang w:val="en-US" w:eastAsia="zh-CN"/>
        </w:rPr>
        <w:t>/022-68579990-8490</w:t>
      </w:r>
    </w:p>
    <w:p>
      <w:pPr>
        <w:spacing w:before="120" w:after="120" w:line="440" w:lineRule="exact"/>
        <w:rPr>
          <w:rFonts w:ascii="Times New Roman" w:hAnsi="Times New Roman" w:eastAsia="楷体_GB2312" w:cs="Times New Roman"/>
          <w:b/>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r>
        <w:rPr>
          <w:rFonts w:hint="eastAsia" w:ascii="Times New Roman" w:hAnsi="Times New Roman" w:eastAsia="楷体_GB2312" w:cs="Times New Roman"/>
          <w:sz w:val="28"/>
          <w:lang w:val="en-US" w:eastAsia="zh-CN"/>
        </w:rPr>
        <w:t>2020</w:t>
      </w:r>
      <w:r>
        <w:rPr>
          <w:rFonts w:ascii="Times New Roman" w:hAnsi="Times New Roman" w:eastAsia="楷体_GB2312" w:cs="Times New Roman"/>
          <w:sz w:val="28"/>
        </w:rPr>
        <w:t>年</w:t>
      </w:r>
      <w:r>
        <w:rPr>
          <w:rFonts w:hint="eastAsia" w:ascii="Times New Roman" w:hAnsi="Times New Roman" w:eastAsia="楷体_GB2312" w:cs="Times New Roman"/>
          <w:sz w:val="28"/>
          <w:lang w:val="en-US" w:eastAsia="zh-CN"/>
        </w:rPr>
        <w:t>01</w:t>
      </w:r>
      <w:r>
        <w:rPr>
          <w:rFonts w:ascii="Times New Roman" w:hAnsi="Times New Roman" w:eastAsia="楷体_GB2312" w:cs="Times New Roman"/>
          <w:sz w:val="28"/>
        </w:rPr>
        <w:t>月</w:t>
      </w:r>
      <w:r>
        <w:rPr>
          <w:rFonts w:hint="eastAsia" w:ascii="Times New Roman" w:hAnsi="Times New Roman" w:eastAsia="楷体_GB2312" w:cs="Times New Roman"/>
          <w:sz w:val="28"/>
          <w:lang w:val="en-US" w:eastAsia="zh-CN"/>
        </w:rPr>
        <w:t>06</w:t>
      </w:r>
      <w:r>
        <w:rPr>
          <w:rFonts w:ascii="Times New Roman" w:hAnsi="Times New Roman" w:eastAsia="楷体_GB2312" w:cs="Times New Roman"/>
          <w:sz w:val="28"/>
        </w:rPr>
        <w:t>日填报</w:t>
      </w:r>
    </w:p>
    <w:p>
      <w:pPr>
        <w:widowControl/>
        <w:jc w:val="center"/>
        <w:rPr>
          <w:rFonts w:ascii="黑体" w:hAnsi="黑体" w:eastAsia="黑体" w:cs="仿宋_GB2312"/>
          <w:bCs/>
          <w:sz w:val="32"/>
          <w:szCs w:val="32"/>
        </w:rPr>
      </w:pPr>
      <w:r>
        <w:rPr>
          <w:rFonts w:ascii="仿宋_GB2312" w:eastAsia="仿宋_GB2312"/>
          <w:sz w:val="28"/>
          <w:szCs w:val="28"/>
        </w:rPr>
        <w:br w:type="page"/>
      </w:r>
      <w:r>
        <w:rPr>
          <w:rFonts w:hint="eastAsia" w:ascii="黑体" w:hAnsi="黑体" w:eastAsia="黑体"/>
          <w:sz w:val="32"/>
          <w:szCs w:val="32"/>
        </w:rPr>
        <w:t xml:space="preserve">第一部分  </w:t>
      </w:r>
      <w:r>
        <w:rPr>
          <w:rFonts w:hint="eastAsia" w:ascii="黑体" w:hAnsi="黑体" w:eastAsia="黑体" w:cs="黑体"/>
          <w:bCs/>
          <w:sz w:val="32"/>
          <w:szCs w:val="32"/>
        </w:rPr>
        <w:t>年度报告编写提纲</w:t>
      </w:r>
      <w:r>
        <w:rPr>
          <w:rFonts w:hint="eastAsia" w:ascii="黑体" w:hAnsi="黑体" w:eastAsia="黑体" w:cs="仿宋_GB2312"/>
          <w:bCs/>
          <w:sz w:val="32"/>
          <w:szCs w:val="32"/>
        </w:rPr>
        <w:t>（限</w:t>
      </w:r>
      <w:r>
        <w:rPr>
          <w:rFonts w:hint="eastAsia" w:ascii="黑体" w:hAnsi="黑体" w:eastAsia="黑体"/>
          <w:bCs/>
          <w:sz w:val="32"/>
          <w:szCs w:val="32"/>
        </w:rPr>
        <w:t>5000</w:t>
      </w:r>
      <w:r>
        <w:rPr>
          <w:rFonts w:hint="eastAsia" w:ascii="黑体" w:hAnsi="黑体" w:eastAsia="黑体" w:cs="仿宋_GB2312"/>
          <w:bCs/>
          <w:sz w:val="32"/>
          <w:szCs w:val="32"/>
        </w:rPr>
        <w:t>字以内）</w:t>
      </w:r>
    </w:p>
    <w:p>
      <w:pPr>
        <w:ind w:right="-90"/>
        <w:jc w:val="center"/>
        <w:rPr>
          <w:rFonts w:ascii="仿宋_GB2312" w:eastAsia="仿宋_GB2312" w:cs="仿宋_GB2312"/>
          <w:bCs/>
          <w:sz w:val="28"/>
          <w:szCs w:val="28"/>
        </w:rPr>
      </w:pPr>
    </w:p>
    <w:p>
      <w:pPr>
        <w:ind w:firstLine="560" w:firstLineChars="200"/>
        <w:rPr>
          <w:rFonts w:ascii="黑体" w:hAnsi="黑体" w:eastAsia="黑体" w:cs="仿宋_GB2312"/>
          <w:sz w:val="28"/>
          <w:szCs w:val="28"/>
        </w:rPr>
      </w:pPr>
      <w:r>
        <w:rPr>
          <w:rFonts w:hint="eastAsia" w:ascii="黑体" w:hAnsi="黑体" w:eastAsia="黑体" w:cs="仿宋_GB2312"/>
          <w:sz w:val="28"/>
          <w:szCs w:val="28"/>
        </w:rPr>
        <w:t>一、人才培养工作和成效</w:t>
      </w:r>
    </w:p>
    <w:p>
      <w:pPr>
        <w:ind w:firstLine="560" w:firstLineChars="200"/>
        <w:rPr>
          <w:rFonts w:hint="eastAsia" w:ascii="楷体" w:hAnsi="楷体" w:eastAsia="楷体" w:cs="仿宋_GB2312"/>
          <w:sz w:val="28"/>
          <w:szCs w:val="28"/>
        </w:rPr>
      </w:pPr>
      <w:r>
        <w:rPr>
          <w:rFonts w:hint="eastAsia" w:ascii="楷体" w:hAnsi="楷体" w:eastAsia="楷体" w:cs="仿宋_GB2312"/>
          <w:sz w:val="28"/>
          <w:szCs w:val="28"/>
        </w:rPr>
        <w:t>（一）人才培养基本情况</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楷体" w:hAnsi="楷体" w:eastAsia="楷体" w:cs="仿宋_GB2312"/>
          <w:sz w:val="28"/>
          <w:szCs w:val="28"/>
          <w:lang w:val="en-US"/>
        </w:rPr>
      </w:pPr>
      <w:r>
        <w:rPr>
          <w:rFonts w:hint="eastAsia" w:ascii="楷体" w:hAnsi="楷体" w:eastAsia="楷体" w:cs="仿宋_GB2312"/>
          <w:sz w:val="28"/>
          <w:szCs w:val="28"/>
          <w:lang w:val="en-US" w:eastAsia="zh-CN"/>
        </w:rPr>
        <w:t>2019年度</w:t>
      </w:r>
      <w:r>
        <w:rPr>
          <w:rFonts w:hint="eastAsia" w:ascii="楷体" w:hAnsi="楷体" w:eastAsia="楷体" w:cs="仿宋_GB2312"/>
          <w:sz w:val="28"/>
          <w:szCs w:val="28"/>
          <w:lang w:eastAsia="zh-CN"/>
        </w:rPr>
        <w:t>机械工程市级实验教学示范中心</w:t>
      </w:r>
      <w:r>
        <w:rPr>
          <w:rFonts w:hint="eastAsia" w:ascii="楷体" w:hAnsi="楷体" w:eastAsia="楷体" w:cs="仿宋_GB2312"/>
          <w:sz w:val="28"/>
          <w:szCs w:val="28"/>
          <w:lang w:val="en-US" w:eastAsia="zh-CN"/>
        </w:rPr>
        <w:t>面向3个系7个专业的1529名学生开设了100个实验项目，年人时数15.27万。包括：机械工程系的机械制造及其自动化专业、产品设计专业；建筑工程系的土木工程专业、水利水电专业、港口航道与海岸工程专业、船舶与海洋工程专业；化学工程系的过程装备与控制工程专业。</w:t>
      </w:r>
    </w:p>
    <w:p>
      <w:pPr>
        <w:numPr>
          <w:ilvl w:val="0"/>
          <w:numId w:val="1"/>
        </w:numPr>
        <w:ind w:firstLine="560" w:firstLineChars="200"/>
        <w:rPr>
          <w:rFonts w:hint="eastAsia" w:ascii="楷体" w:hAnsi="楷体" w:eastAsia="楷体" w:cs="仿宋_GB2312"/>
          <w:sz w:val="28"/>
          <w:szCs w:val="28"/>
        </w:rPr>
      </w:pPr>
      <w:r>
        <w:rPr>
          <w:rFonts w:hint="eastAsia" w:ascii="楷体" w:hAnsi="楷体" w:eastAsia="楷体" w:cs="仿宋_GB2312"/>
          <w:sz w:val="28"/>
          <w:szCs w:val="28"/>
        </w:rPr>
        <w:t>人才培养成效评价等</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楷体" w:hAnsi="楷体" w:eastAsia="楷体" w:cs="仿宋_GB2312"/>
          <w:sz w:val="28"/>
          <w:szCs w:val="28"/>
          <w:lang w:val="en-US" w:eastAsia="zh-CN"/>
        </w:rPr>
      </w:pPr>
      <w:r>
        <w:rPr>
          <w:rFonts w:hint="eastAsia" w:ascii="楷体" w:hAnsi="楷体" w:eastAsia="楷体" w:cs="仿宋_GB2312"/>
          <w:sz w:val="28"/>
          <w:szCs w:val="28"/>
          <w:lang w:eastAsia="zh-CN"/>
        </w:rPr>
        <w:t>依据本科生教学质量国家标准，以学生知识、素质、能力协调发展为出发点和落脚点，以课程思政理念为引领，突出校企合作、产教融合在机械类应用型人才培养方面的重要作用，组建了机慧工社、仁爱</w:t>
      </w:r>
      <w:r>
        <w:rPr>
          <w:rFonts w:hint="eastAsia" w:ascii="楷体" w:hAnsi="楷体" w:eastAsia="楷体" w:cs="仿宋_GB2312"/>
          <w:sz w:val="28"/>
          <w:szCs w:val="28"/>
          <w:lang w:val="en-US" w:eastAsia="zh-CN"/>
        </w:rPr>
        <w:t>-图灵模具工作室等产教融合的师生自治创新团体，40余名学生参与相关企业课题的设计制造工作。通过工程案例引入实训和课程设计等环节使机制专业160余名学生紧贴工程实际完成了相关课程的学习，有效锻炼了解决工程问题的实践能力。</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学生参加各类大赛项目</w:t>
      </w:r>
      <w:r>
        <w:rPr>
          <w:rFonts w:hint="eastAsia" w:ascii="楷体" w:hAnsi="楷体" w:eastAsia="楷体" w:cs="仿宋_GB2312"/>
          <w:sz w:val="28"/>
          <w:szCs w:val="28"/>
          <w:lang w:val="en-US" w:eastAsia="zh-CN"/>
        </w:rPr>
        <w:t>2</w:t>
      </w:r>
      <w:r>
        <w:rPr>
          <w:rFonts w:hint="eastAsia" w:ascii="楷体" w:hAnsi="楷体" w:eastAsia="楷体" w:cs="仿宋_GB2312"/>
          <w:sz w:val="28"/>
          <w:szCs w:val="28"/>
          <w:lang w:eastAsia="zh-CN"/>
        </w:rPr>
        <w:t>0余项，市级一等奖</w:t>
      </w:r>
      <w:r>
        <w:rPr>
          <w:rFonts w:hint="eastAsia" w:ascii="楷体" w:hAnsi="楷体" w:eastAsia="楷体" w:cs="仿宋_GB2312"/>
          <w:sz w:val="28"/>
          <w:szCs w:val="28"/>
          <w:lang w:val="en-US" w:eastAsia="zh-CN"/>
        </w:rPr>
        <w:t>2</w:t>
      </w:r>
      <w:r>
        <w:rPr>
          <w:rFonts w:hint="eastAsia" w:ascii="楷体" w:hAnsi="楷体" w:eastAsia="楷体" w:cs="仿宋_GB2312"/>
          <w:sz w:val="28"/>
          <w:szCs w:val="28"/>
          <w:lang w:eastAsia="zh-CN"/>
        </w:rPr>
        <w:t>项，二等奖1项，三等奖</w:t>
      </w:r>
      <w:r>
        <w:rPr>
          <w:rFonts w:hint="eastAsia" w:ascii="楷体" w:hAnsi="楷体" w:eastAsia="楷体" w:cs="仿宋_GB2312"/>
          <w:sz w:val="28"/>
          <w:szCs w:val="28"/>
          <w:lang w:val="en-US" w:eastAsia="zh-CN"/>
        </w:rPr>
        <w:t>3</w:t>
      </w:r>
      <w:r>
        <w:rPr>
          <w:rFonts w:hint="eastAsia" w:ascii="楷体" w:hAnsi="楷体" w:eastAsia="楷体" w:cs="仿宋_GB2312"/>
          <w:sz w:val="28"/>
          <w:szCs w:val="28"/>
          <w:lang w:eastAsia="zh-CN"/>
        </w:rPr>
        <w:t>项，获批天津市级大创项目</w:t>
      </w:r>
      <w:r>
        <w:rPr>
          <w:rFonts w:hint="eastAsia" w:ascii="楷体" w:hAnsi="楷体" w:eastAsia="楷体" w:cs="仿宋_GB2312"/>
          <w:sz w:val="28"/>
          <w:szCs w:val="28"/>
          <w:lang w:val="en-US" w:eastAsia="zh-CN"/>
        </w:rPr>
        <w:t>4</w:t>
      </w:r>
      <w:r>
        <w:rPr>
          <w:rFonts w:hint="eastAsia" w:ascii="楷体" w:hAnsi="楷体" w:eastAsia="楷体" w:cs="仿宋_GB2312"/>
          <w:sz w:val="28"/>
          <w:szCs w:val="28"/>
          <w:lang w:eastAsia="zh-CN"/>
        </w:rPr>
        <w:t>项，国家级大创项目</w:t>
      </w:r>
      <w:r>
        <w:rPr>
          <w:rFonts w:hint="eastAsia" w:ascii="楷体" w:hAnsi="楷体" w:eastAsia="楷体" w:cs="仿宋_GB2312"/>
          <w:sz w:val="28"/>
          <w:szCs w:val="28"/>
          <w:lang w:val="en-US" w:eastAsia="zh-CN"/>
        </w:rPr>
        <w:t>1项。</w:t>
      </w:r>
      <w:r>
        <w:rPr>
          <w:rFonts w:hint="eastAsia" w:ascii="楷体" w:hAnsi="楷体" w:eastAsia="楷体" w:cs="仿宋_GB2312"/>
          <w:sz w:val="28"/>
          <w:szCs w:val="28"/>
          <w:lang w:eastAsia="zh-CN"/>
        </w:rPr>
        <w:t>如表</w:t>
      </w:r>
      <w:r>
        <w:rPr>
          <w:rFonts w:hint="eastAsia" w:ascii="楷体" w:hAnsi="楷体" w:eastAsia="楷体" w:cs="仿宋_GB2312"/>
          <w:sz w:val="28"/>
          <w:szCs w:val="28"/>
          <w:lang w:val="en-US" w:eastAsia="zh-CN"/>
        </w:rPr>
        <w:t>1所示</w:t>
      </w:r>
      <w:r>
        <w:rPr>
          <w:rFonts w:hint="eastAsia" w:ascii="楷体" w:hAnsi="楷体" w:eastAsia="楷体" w:cs="仿宋_GB2312"/>
          <w:sz w:val="28"/>
          <w:szCs w:val="28"/>
          <w:lang w:eastAsia="zh-CN"/>
        </w:rPr>
        <w:t>；2019届毕业生就业率98.24%，考研率9.25%。</w:t>
      </w:r>
    </w:p>
    <w:p>
      <w:pPr>
        <w:spacing w:line="420" w:lineRule="exact"/>
        <w:ind w:firstLine="560" w:firstLineChars="200"/>
        <w:jc w:val="center"/>
        <w:rPr>
          <w:rFonts w:hint="default" w:ascii="仿宋" w:hAnsi="仿宋" w:eastAsia="仿宋"/>
          <w:sz w:val="28"/>
          <w:szCs w:val="28"/>
          <w:lang w:val="en-US" w:eastAsia="zh-CN"/>
        </w:rPr>
      </w:pPr>
      <w:r>
        <w:rPr>
          <w:rFonts w:hint="eastAsia" w:ascii="仿宋" w:hAnsi="仿宋" w:eastAsia="仿宋"/>
          <w:sz w:val="28"/>
          <w:szCs w:val="28"/>
          <w:lang w:eastAsia="zh-CN"/>
        </w:rPr>
        <w:t>表</w:t>
      </w:r>
      <w:r>
        <w:rPr>
          <w:rFonts w:hint="eastAsia" w:ascii="仿宋" w:hAnsi="仿宋" w:eastAsia="仿宋"/>
          <w:sz w:val="28"/>
          <w:szCs w:val="28"/>
          <w:lang w:val="en-US" w:eastAsia="zh-CN"/>
        </w:rPr>
        <w:t>1学生参加各类大赛获奖情况</w:t>
      </w:r>
    </w:p>
    <w:tbl>
      <w:tblPr>
        <w:tblStyle w:val="6"/>
        <w:tblW w:w="8234" w:type="dxa"/>
        <w:tblInd w:w="0" w:type="dxa"/>
        <w:tblLayout w:type="fixed"/>
        <w:tblCellMar>
          <w:top w:w="0" w:type="dxa"/>
          <w:left w:w="0" w:type="dxa"/>
          <w:bottom w:w="0" w:type="dxa"/>
          <w:right w:w="0" w:type="dxa"/>
        </w:tblCellMar>
      </w:tblPr>
      <w:tblGrid>
        <w:gridCol w:w="850"/>
        <w:gridCol w:w="6270"/>
        <w:gridCol w:w="1114"/>
      </w:tblGrid>
      <w:tr>
        <w:tblPrEx>
          <w:tblCellMar>
            <w:top w:w="0" w:type="dxa"/>
            <w:left w:w="0" w:type="dxa"/>
            <w:bottom w:w="0" w:type="dxa"/>
            <w:right w:w="0"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20" w:lineRule="exact"/>
              <w:jc w:val="center"/>
              <w:textAlignment w:val="bottom"/>
              <w:rPr>
                <w:rFonts w:ascii="宋体" w:hAnsi="宋体" w:cs="宋体"/>
                <w:b/>
                <w:bCs/>
                <w:color w:val="000000"/>
                <w:szCs w:val="21"/>
              </w:rPr>
            </w:pPr>
            <w:r>
              <w:rPr>
                <w:rFonts w:hint="eastAsia" w:ascii="宋体" w:hAnsi="宋体" w:cs="宋体"/>
                <w:b/>
                <w:bCs/>
                <w:color w:val="000000"/>
                <w:szCs w:val="21"/>
              </w:rPr>
              <w:t>序号</w:t>
            </w:r>
          </w:p>
        </w:tc>
        <w:tc>
          <w:tcPr>
            <w:tcW w:w="6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20" w:lineRule="exact"/>
              <w:jc w:val="center"/>
              <w:textAlignment w:val="bottom"/>
              <w:rPr>
                <w:rFonts w:ascii="宋体" w:hAnsi="宋体" w:cs="宋体"/>
                <w:b/>
                <w:bCs/>
                <w:color w:val="000000"/>
                <w:szCs w:val="21"/>
              </w:rPr>
            </w:pPr>
            <w:r>
              <w:rPr>
                <w:rFonts w:hint="eastAsia" w:ascii="宋体" w:hAnsi="宋体" w:cs="宋体"/>
                <w:b/>
                <w:bCs/>
                <w:color w:val="000000"/>
                <w:szCs w:val="21"/>
              </w:rPr>
              <w:t>大赛名称</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20" w:lineRule="exact"/>
              <w:jc w:val="center"/>
              <w:textAlignment w:val="bottom"/>
              <w:rPr>
                <w:rFonts w:ascii="宋体" w:hAnsi="宋体" w:cs="宋体"/>
                <w:b/>
                <w:bCs/>
                <w:color w:val="000000"/>
                <w:szCs w:val="21"/>
              </w:rPr>
            </w:pPr>
            <w:r>
              <w:rPr>
                <w:rFonts w:hint="eastAsia" w:ascii="宋体" w:hAnsi="宋体" w:cs="宋体"/>
                <w:b/>
                <w:bCs/>
                <w:color w:val="000000"/>
                <w:szCs w:val="21"/>
              </w:rPr>
              <w:t>获奖情况</w:t>
            </w:r>
          </w:p>
        </w:tc>
      </w:tr>
      <w:tr>
        <w:tblPrEx>
          <w:tblCellMar>
            <w:top w:w="0" w:type="dxa"/>
            <w:left w:w="0" w:type="dxa"/>
            <w:bottom w:w="0" w:type="dxa"/>
            <w:right w:w="0"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1</w:t>
            </w:r>
          </w:p>
        </w:tc>
        <w:tc>
          <w:tcPr>
            <w:tcW w:w="6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2019年第十二届天津市大学生工业与艺术设计竞赛</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一等奖</w:t>
            </w:r>
          </w:p>
        </w:tc>
      </w:tr>
      <w:tr>
        <w:tblPrEx>
          <w:tblCellMar>
            <w:top w:w="0" w:type="dxa"/>
            <w:left w:w="0" w:type="dxa"/>
            <w:bottom w:w="0" w:type="dxa"/>
            <w:right w:w="0"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2</w:t>
            </w:r>
          </w:p>
        </w:tc>
        <w:tc>
          <w:tcPr>
            <w:tcW w:w="6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2019年第十二届天津市大学生工业与艺术设计竞赛</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二等奖</w:t>
            </w:r>
          </w:p>
        </w:tc>
      </w:tr>
      <w:tr>
        <w:tblPrEx>
          <w:tblCellMar>
            <w:top w:w="0" w:type="dxa"/>
            <w:left w:w="0" w:type="dxa"/>
            <w:bottom w:w="0" w:type="dxa"/>
            <w:right w:w="0"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3</w:t>
            </w:r>
          </w:p>
        </w:tc>
        <w:tc>
          <w:tcPr>
            <w:tcW w:w="6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2019年第十二届天津市大学生工业与艺术设计竞赛</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三等奖</w:t>
            </w:r>
          </w:p>
        </w:tc>
      </w:tr>
      <w:tr>
        <w:tblPrEx>
          <w:tblCellMar>
            <w:top w:w="0" w:type="dxa"/>
            <w:left w:w="0" w:type="dxa"/>
            <w:bottom w:w="0" w:type="dxa"/>
            <w:right w:w="0"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4</w:t>
            </w:r>
          </w:p>
        </w:tc>
        <w:tc>
          <w:tcPr>
            <w:tcW w:w="6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2019年第十二届天津市大学生工业与艺术设计竞赛</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三等奖</w:t>
            </w:r>
          </w:p>
        </w:tc>
      </w:tr>
      <w:tr>
        <w:tblPrEx>
          <w:tblCellMar>
            <w:top w:w="0" w:type="dxa"/>
            <w:left w:w="0" w:type="dxa"/>
            <w:bottom w:w="0" w:type="dxa"/>
            <w:right w:w="0"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5</w:t>
            </w:r>
          </w:p>
        </w:tc>
        <w:tc>
          <w:tcPr>
            <w:tcW w:w="6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2019年第十二届天津市大学生工业与艺术设计竞赛</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优秀奖</w:t>
            </w:r>
          </w:p>
        </w:tc>
      </w:tr>
      <w:tr>
        <w:tblPrEx>
          <w:tblCellMar>
            <w:top w:w="0" w:type="dxa"/>
            <w:left w:w="0" w:type="dxa"/>
            <w:bottom w:w="0" w:type="dxa"/>
            <w:right w:w="0"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6</w:t>
            </w:r>
          </w:p>
        </w:tc>
        <w:tc>
          <w:tcPr>
            <w:tcW w:w="6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2019年第十二届天津市大学生工业与艺术设计竞赛</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优秀奖</w:t>
            </w:r>
          </w:p>
        </w:tc>
      </w:tr>
      <w:tr>
        <w:tblPrEx>
          <w:tblCellMar>
            <w:top w:w="0" w:type="dxa"/>
            <w:left w:w="0" w:type="dxa"/>
            <w:bottom w:w="0" w:type="dxa"/>
            <w:right w:w="0"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7</w:t>
            </w:r>
          </w:p>
        </w:tc>
        <w:tc>
          <w:tcPr>
            <w:tcW w:w="6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第十五届天津女性创业创新大赛</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优秀奖</w:t>
            </w:r>
          </w:p>
        </w:tc>
      </w:tr>
      <w:tr>
        <w:tblPrEx>
          <w:tblCellMar>
            <w:top w:w="0" w:type="dxa"/>
            <w:left w:w="0" w:type="dxa"/>
            <w:bottom w:w="0" w:type="dxa"/>
            <w:right w:w="0"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8</w:t>
            </w:r>
          </w:p>
        </w:tc>
        <w:tc>
          <w:tcPr>
            <w:tcW w:w="6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“库尔班大叔杯”和田礼物旅游文创产品设计大赛2019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优秀奖</w:t>
            </w:r>
          </w:p>
        </w:tc>
      </w:tr>
      <w:tr>
        <w:tblPrEx>
          <w:tblCellMar>
            <w:top w:w="0" w:type="dxa"/>
            <w:left w:w="0" w:type="dxa"/>
            <w:bottom w:w="0" w:type="dxa"/>
            <w:right w:w="0"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9</w:t>
            </w:r>
          </w:p>
        </w:tc>
        <w:tc>
          <w:tcPr>
            <w:tcW w:w="6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“库尔班大叔杯”和田礼物旅游文创产品设计大赛2019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三等奖</w:t>
            </w:r>
          </w:p>
        </w:tc>
      </w:tr>
      <w:tr>
        <w:tblPrEx>
          <w:tblCellMar>
            <w:top w:w="0" w:type="dxa"/>
            <w:left w:w="0" w:type="dxa"/>
            <w:bottom w:w="0" w:type="dxa"/>
            <w:right w:w="0"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10</w:t>
            </w:r>
          </w:p>
        </w:tc>
        <w:tc>
          <w:tcPr>
            <w:tcW w:w="6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蓝桥杯国赛优胜奖</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优胜奖</w:t>
            </w:r>
          </w:p>
        </w:tc>
      </w:tr>
      <w:tr>
        <w:tblPrEx>
          <w:tblCellMar>
            <w:top w:w="0" w:type="dxa"/>
            <w:left w:w="0" w:type="dxa"/>
            <w:bottom w:w="0" w:type="dxa"/>
            <w:right w:w="0"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11</w:t>
            </w:r>
          </w:p>
        </w:tc>
        <w:tc>
          <w:tcPr>
            <w:tcW w:w="6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蓝桥杯天津赛区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一等奖</w:t>
            </w:r>
          </w:p>
        </w:tc>
      </w:tr>
      <w:tr>
        <w:tblPrEx>
          <w:tblCellMar>
            <w:top w:w="0" w:type="dxa"/>
            <w:left w:w="0" w:type="dxa"/>
            <w:bottom w:w="0" w:type="dxa"/>
            <w:right w:w="0"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楷体" w:hAnsi="楷体" w:eastAsia="楷体" w:cs="仿宋_GB2312"/>
                <w:sz w:val="28"/>
                <w:szCs w:val="28"/>
                <w:lang w:val="en-US" w:eastAsia="zh-CN"/>
              </w:rPr>
            </w:pPr>
            <w:r>
              <w:rPr>
                <w:rFonts w:hint="eastAsia" w:ascii="楷体" w:hAnsi="楷体" w:eastAsia="楷体" w:cs="仿宋_GB2312"/>
                <w:sz w:val="28"/>
                <w:szCs w:val="28"/>
                <w:lang w:val="en-US" w:eastAsia="zh-CN"/>
              </w:rPr>
              <w:t>12</w:t>
            </w:r>
          </w:p>
        </w:tc>
        <w:tc>
          <w:tcPr>
            <w:tcW w:w="6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第五届中国“互联网+”创新创业大赛</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入围校级决赛</w:t>
            </w:r>
          </w:p>
        </w:tc>
      </w:tr>
      <w:tr>
        <w:tblPrEx>
          <w:tblCellMar>
            <w:top w:w="0" w:type="dxa"/>
            <w:left w:w="0" w:type="dxa"/>
            <w:bottom w:w="0" w:type="dxa"/>
            <w:right w:w="0"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楷体" w:hAnsi="楷体" w:eastAsia="楷体" w:cs="仿宋_GB2312"/>
                <w:sz w:val="28"/>
                <w:szCs w:val="28"/>
                <w:lang w:val="en-US" w:eastAsia="zh-CN"/>
              </w:rPr>
            </w:pPr>
            <w:r>
              <w:rPr>
                <w:rFonts w:hint="eastAsia" w:ascii="楷体" w:hAnsi="楷体" w:eastAsia="楷体" w:cs="仿宋_GB2312"/>
                <w:sz w:val="28"/>
                <w:szCs w:val="28"/>
                <w:lang w:val="en-US" w:eastAsia="zh-CN"/>
              </w:rPr>
              <w:t>13</w:t>
            </w:r>
          </w:p>
        </w:tc>
        <w:tc>
          <w:tcPr>
            <w:tcW w:w="6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第五届中国“互联网+”创新创业大赛</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入围校级决赛</w:t>
            </w:r>
          </w:p>
        </w:tc>
      </w:tr>
      <w:tr>
        <w:tblPrEx>
          <w:tblCellMar>
            <w:top w:w="0" w:type="dxa"/>
            <w:left w:w="0" w:type="dxa"/>
            <w:bottom w:w="0" w:type="dxa"/>
            <w:right w:w="0"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楷体" w:hAnsi="楷体" w:eastAsia="楷体" w:cs="仿宋_GB2312"/>
                <w:sz w:val="28"/>
                <w:szCs w:val="28"/>
                <w:lang w:val="en-US" w:eastAsia="zh-CN"/>
              </w:rPr>
            </w:pPr>
            <w:r>
              <w:rPr>
                <w:rFonts w:hint="eastAsia" w:ascii="楷体" w:hAnsi="楷体" w:eastAsia="楷体" w:cs="仿宋_GB2312"/>
                <w:sz w:val="28"/>
                <w:szCs w:val="28"/>
                <w:lang w:val="en-US" w:eastAsia="zh-CN"/>
              </w:rPr>
              <w:t>14</w:t>
            </w:r>
          </w:p>
        </w:tc>
        <w:tc>
          <w:tcPr>
            <w:tcW w:w="6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第五届中国“互联网+”创新创业大赛</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入围校级决赛</w:t>
            </w:r>
          </w:p>
        </w:tc>
      </w:tr>
      <w:tr>
        <w:tblPrEx>
          <w:tblCellMar>
            <w:top w:w="0" w:type="dxa"/>
            <w:left w:w="0" w:type="dxa"/>
            <w:bottom w:w="0" w:type="dxa"/>
            <w:right w:w="0"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楷体" w:hAnsi="楷体" w:eastAsia="楷体" w:cs="仿宋_GB2312"/>
                <w:sz w:val="28"/>
                <w:szCs w:val="28"/>
                <w:lang w:val="en-US" w:eastAsia="zh-CN"/>
              </w:rPr>
            </w:pPr>
            <w:r>
              <w:rPr>
                <w:rFonts w:hint="eastAsia" w:ascii="楷体" w:hAnsi="楷体" w:eastAsia="楷体" w:cs="仿宋_GB2312"/>
                <w:sz w:val="28"/>
                <w:szCs w:val="28"/>
                <w:lang w:val="en-US" w:eastAsia="zh-CN"/>
              </w:rPr>
              <w:t>15</w:t>
            </w:r>
          </w:p>
        </w:tc>
        <w:tc>
          <w:tcPr>
            <w:tcW w:w="6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第五届中国“互联网+”创新创业大赛</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入围校级决赛</w:t>
            </w:r>
          </w:p>
        </w:tc>
      </w:tr>
      <w:tr>
        <w:tblPrEx>
          <w:tblCellMar>
            <w:top w:w="0" w:type="dxa"/>
            <w:left w:w="0" w:type="dxa"/>
            <w:bottom w:w="0" w:type="dxa"/>
            <w:right w:w="0"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楷体" w:hAnsi="楷体" w:eastAsia="楷体" w:cs="仿宋_GB2312"/>
                <w:sz w:val="28"/>
                <w:szCs w:val="28"/>
                <w:lang w:val="en-US" w:eastAsia="zh-CN"/>
              </w:rPr>
            </w:pPr>
            <w:r>
              <w:rPr>
                <w:rFonts w:hint="eastAsia" w:ascii="楷体" w:hAnsi="楷体" w:eastAsia="楷体" w:cs="仿宋_GB2312"/>
                <w:sz w:val="28"/>
                <w:szCs w:val="28"/>
                <w:lang w:val="en-US" w:eastAsia="zh-CN"/>
              </w:rPr>
              <w:t>16</w:t>
            </w:r>
          </w:p>
        </w:tc>
        <w:tc>
          <w:tcPr>
            <w:tcW w:w="6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第五届中国“互联网+”创新创业大赛</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入围校级决赛</w:t>
            </w:r>
          </w:p>
        </w:tc>
      </w:tr>
      <w:tr>
        <w:tblPrEx>
          <w:tblCellMar>
            <w:top w:w="0" w:type="dxa"/>
            <w:left w:w="0" w:type="dxa"/>
            <w:bottom w:w="0" w:type="dxa"/>
            <w:right w:w="0"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楷体" w:hAnsi="楷体" w:eastAsia="楷体" w:cs="仿宋_GB2312"/>
                <w:sz w:val="28"/>
                <w:szCs w:val="28"/>
                <w:lang w:val="en-US" w:eastAsia="zh-CN"/>
              </w:rPr>
            </w:pPr>
            <w:r>
              <w:rPr>
                <w:rFonts w:hint="eastAsia" w:ascii="楷体" w:hAnsi="楷体" w:eastAsia="楷体" w:cs="仿宋_GB2312"/>
                <w:sz w:val="28"/>
                <w:szCs w:val="28"/>
                <w:lang w:val="en-US" w:eastAsia="zh-CN"/>
              </w:rPr>
              <w:t>17</w:t>
            </w:r>
          </w:p>
        </w:tc>
        <w:tc>
          <w:tcPr>
            <w:tcW w:w="6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第五届中国“互联网+”创新创业大赛</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入围校级决赛</w:t>
            </w:r>
          </w:p>
        </w:tc>
      </w:tr>
      <w:tr>
        <w:tblPrEx>
          <w:tblCellMar>
            <w:top w:w="0" w:type="dxa"/>
            <w:left w:w="0" w:type="dxa"/>
            <w:bottom w:w="0" w:type="dxa"/>
            <w:right w:w="0"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楷体" w:hAnsi="楷体" w:eastAsia="楷体" w:cs="仿宋_GB2312"/>
                <w:sz w:val="28"/>
                <w:szCs w:val="28"/>
                <w:lang w:val="en-US" w:eastAsia="zh-CN"/>
              </w:rPr>
            </w:pPr>
            <w:r>
              <w:rPr>
                <w:rFonts w:hint="eastAsia" w:ascii="楷体" w:hAnsi="楷体" w:eastAsia="楷体" w:cs="仿宋_GB2312"/>
                <w:sz w:val="28"/>
                <w:szCs w:val="28"/>
                <w:lang w:val="en-US" w:eastAsia="zh-CN"/>
              </w:rPr>
              <w:t>18</w:t>
            </w:r>
          </w:p>
        </w:tc>
        <w:tc>
          <w:tcPr>
            <w:tcW w:w="6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大学生创新创业训练计划</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国家级</w:t>
            </w:r>
          </w:p>
        </w:tc>
      </w:tr>
      <w:tr>
        <w:tblPrEx>
          <w:tblCellMar>
            <w:top w:w="0" w:type="dxa"/>
            <w:left w:w="0" w:type="dxa"/>
            <w:bottom w:w="0" w:type="dxa"/>
            <w:right w:w="0"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楷体" w:hAnsi="楷体" w:eastAsia="楷体" w:cs="仿宋_GB2312"/>
                <w:sz w:val="28"/>
                <w:szCs w:val="28"/>
                <w:lang w:val="en-US" w:eastAsia="zh-CN"/>
              </w:rPr>
            </w:pPr>
            <w:r>
              <w:rPr>
                <w:rFonts w:hint="eastAsia" w:ascii="楷体" w:hAnsi="楷体" w:eastAsia="楷体" w:cs="仿宋_GB2312"/>
                <w:sz w:val="28"/>
                <w:szCs w:val="28"/>
                <w:lang w:val="en-US" w:eastAsia="zh-CN"/>
              </w:rPr>
              <w:t>19</w:t>
            </w:r>
          </w:p>
        </w:tc>
        <w:tc>
          <w:tcPr>
            <w:tcW w:w="6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大学生创新创业训练计划</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市级</w:t>
            </w:r>
          </w:p>
        </w:tc>
      </w:tr>
      <w:tr>
        <w:tblPrEx>
          <w:tblCellMar>
            <w:top w:w="0" w:type="dxa"/>
            <w:left w:w="0" w:type="dxa"/>
            <w:bottom w:w="0" w:type="dxa"/>
            <w:right w:w="0"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20</w:t>
            </w:r>
          </w:p>
        </w:tc>
        <w:tc>
          <w:tcPr>
            <w:tcW w:w="6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大学生创新创业训练计划</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市级</w:t>
            </w:r>
          </w:p>
        </w:tc>
      </w:tr>
      <w:tr>
        <w:tblPrEx>
          <w:tblCellMar>
            <w:top w:w="0" w:type="dxa"/>
            <w:left w:w="0" w:type="dxa"/>
            <w:bottom w:w="0" w:type="dxa"/>
            <w:right w:w="0"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21</w:t>
            </w:r>
          </w:p>
        </w:tc>
        <w:tc>
          <w:tcPr>
            <w:tcW w:w="6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大学生创新创业训练计划</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市级</w:t>
            </w:r>
          </w:p>
        </w:tc>
      </w:tr>
      <w:tr>
        <w:tblPrEx>
          <w:tblCellMar>
            <w:top w:w="0" w:type="dxa"/>
            <w:left w:w="0" w:type="dxa"/>
            <w:bottom w:w="0" w:type="dxa"/>
            <w:right w:w="0"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楷体" w:hAnsi="楷体" w:eastAsia="楷体" w:cs="仿宋_GB2312"/>
                <w:sz w:val="28"/>
                <w:szCs w:val="28"/>
                <w:lang w:val="en-US" w:eastAsia="zh-CN"/>
              </w:rPr>
            </w:pPr>
            <w:r>
              <w:rPr>
                <w:rFonts w:hint="eastAsia" w:ascii="楷体" w:hAnsi="楷体" w:eastAsia="楷体" w:cs="仿宋_GB2312"/>
                <w:sz w:val="28"/>
                <w:szCs w:val="28"/>
                <w:lang w:val="en-US" w:eastAsia="zh-CN"/>
              </w:rPr>
              <w:t>22</w:t>
            </w:r>
          </w:p>
        </w:tc>
        <w:tc>
          <w:tcPr>
            <w:tcW w:w="6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大学生创新创业训练计划</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市级</w:t>
            </w:r>
          </w:p>
        </w:tc>
      </w:tr>
    </w:tbl>
    <w:p>
      <w:pPr>
        <w:ind w:firstLine="560" w:firstLineChars="200"/>
        <w:rPr>
          <w:rFonts w:ascii="黑体" w:hAnsi="黑体" w:eastAsia="黑体" w:cs="仿宋_GB2312"/>
          <w:sz w:val="28"/>
          <w:szCs w:val="28"/>
        </w:rPr>
      </w:pPr>
      <w:r>
        <w:rPr>
          <w:rFonts w:hint="eastAsia" w:ascii="黑体" w:hAnsi="黑体" w:eastAsia="黑体" w:cs="仿宋_GB2312"/>
          <w:sz w:val="28"/>
          <w:szCs w:val="28"/>
        </w:rPr>
        <w:t>二、人才队伍建设</w:t>
      </w:r>
    </w:p>
    <w:p>
      <w:pPr>
        <w:ind w:firstLine="560" w:firstLineChars="200"/>
        <w:rPr>
          <w:rFonts w:hint="eastAsia" w:ascii="楷体" w:hAnsi="楷体" w:eastAsia="楷体" w:cs="仿宋_GB2312"/>
          <w:sz w:val="28"/>
          <w:szCs w:val="28"/>
        </w:rPr>
      </w:pPr>
      <w:r>
        <w:rPr>
          <w:rFonts w:hint="eastAsia" w:ascii="楷体" w:hAnsi="楷体" w:eastAsia="楷体" w:cs="仿宋_GB2312"/>
          <w:sz w:val="28"/>
          <w:szCs w:val="28"/>
        </w:rPr>
        <w:t>（一）队伍建设基本情况</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本年度进一步优化师资结构，引进博士学位的教师5人，中心目前共有专职教师</w:t>
      </w:r>
      <w:r>
        <w:rPr>
          <w:rFonts w:hint="eastAsia" w:ascii="楷体" w:hAnsi="楷体" w:eastAsia="楷体" w:cs="仿宋_GB2312"/>
          <w:sz w:val="28"/>
          <w:szCs w:val="28"/>
          <w:lang w:val="en-US" w:eastAsia="zh-CN"/>
        </w:rPr>
        <w:t>29</w:t>
      </w:r>
      <w:r>
        <w:rPr>
          <w:rFonts w:hint="eastAsia" w:ascii="楷体" w:hAnsi="楷体" w:eastAsia="楷体" w:cs="仿宋_GB2312"/>
          <w:sz w:val="28"/>
          <w:szCs w:val="28"/>
          <w:lang w:eastAsia="zh-CN"/>
        </w:rPr>
        <w:t>人，双聘教授2人。专职教师中具有职业资格证书的双师型教师7人。具有博士学位教师12人，比例为</w:t>
      </w:r>
      <w:r>
        <w:rPr>
          <w:rFonts w:hint="eastAsia" w:ascii="楷体" w:hAnsi="楷体" w:eastAsia="楷体" w:cs="仿宋_GB2312"/>
          <w:sz w:val="28"/>
          <w:szCs w:val="28"/>
          <w:lang w:val="en-US" w:eastAsia="zh-CN"/>
        </w:rPr>
        <w:t>40</w:t>
      </w:r>
      <w:r>
        <w:rPr>
          <w:rFonts w:hint="eastAsia" w:ascii="楷体" w:hAnsi="楷体" w:eastAsia="楷体" w:cs="仿宋_GB2312"/>
          <w:sz w:val="28"/>
          <w:szCs w:val="28"/>
          <w:lang w:eastAsia="zh-CN"/>
        </w:rPr>
        <w:t>%，具有副高及以上职称教师9人，比例为</w:t>
      </w:r>
      <w:r>
        <w:rPr>
          <w:rFonts w:hint="eastAsia" w:ascii="楷体" w:hAnsi="楷体" w:eastAsia="楷体" w:cs="仿宋_GB2312"/>
          <w:sz w:val="28"/>
          <w:szCs w:val="28"/>
          <w:lang w:val="en-US" w:eastAsia="zh-CN"/>
        </w:rPr>
        <w:t>30</w:t>
      </w:r>
      <w:r>
        <w:rPr>
          <w:rFonts w:hint="eastAsia" w:ascii="楷体" w:hAnsi="楷体" w:eastAsia="楷体" w:cs="仿宋_GB2312"/>
          <w:sz w:val="28"/>
          <w:szCs w:val="28"/>
          <w:lang w:eastAsia="zh-CN"/>
        </w:rPr>
        <w:t>%。</w:t>
      </w:r>
    </w:p>
    <w:p>
      <w:pPr>
        <w:numPr>
          <w:ilvl w:val="0"/>
          <w:numId w:val="1"/>
        </w:numPr>
        <w:ind w:left="0" w:leftChars="0" w:firstLine="560" w:firstLineChars="200"/>
        <w:rPr>
          <w:rFonts w:hint="eastAsia" w:ascii="楷体" w:hAnsi="楷体" w:eastAsia="楷体" w:cs="仿宋_GB2312"/>
          <w:sz w:val="28"/>
          <w:szCs w:val="28"/>
        </w:rPr>
      </w:pPr>
      <w:r>
        <w:rPr>
          <w:rFonts w:hint="eastAsia" w:ascii="楷体" w:hAnsi="楷体" w:eastAsia="楷体" w:cs="仿宋_GB2312"/>
          <w:sz w:val="28"/>
          <w:szCs w:val="28"/>
        </w:rPr>
        <w:t>队伍建设的举措与取得的成绩等</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坚持“思想过硬、理论扎实、实践能力强、一专多能”的建设原则，积极鼓励青年教师进修、参加国内外学术会议、了解学科前沿发展。以理论学习、教学研讨、企业见习、在职攻读博士学位、考取职业资格证书、承担科研等多措并举，实现“双师型”团队建设。以“理论+实践一体化教学组”为单位开展专题“说课+讲课”活动。对新入职的老师以老带新，新开实验课程的教师要完成试讲与评议工作。同时，在学院《外聘教师管理办法（试行）》制度的框架下，对教学效果不理想的教师实行预警通报，有效保证实验教学质量。本年度师资队伍建设取得的成效如下：</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楷体" w:hAnsi="楷体" w:eastAsia="楷体" w:cs="仿宋_GB2312"/>
          <w:sz w:val="28"/>
          <w:szCs w:val="28"/>
          <w:lang w:val="en-US" w:eastAsia="zh-CN"/>
        </w:rPr>
      </w:pPr>
      <w:r>
        <w:rPr>
          <w:rFonts w:hint="eastAsia" w:ascii="楷体" w:hAnsi="楷体" w:eastAsia="楷体" w:cs="仿宋_GB2312"/>
          <w:sz w:val="28"/>
          <w:szCs w:val="28"/>
          <w:lang w:val="en-US" w:eastAsia="zh-CN"/>
        </w:rPr>
        <w:t>1、</w:t>
      </w:r>
      <w:r>
        <w:rPr>
          <w:rFonts w:hint="eastAsia" w:ascii="楷体" w:hAnsi="楷体" w:eastAsia="楷体" w:cs="仿宋_GB2312"/>
          <w:sz w:val="28"/>
          <w:szCs w:val="28"/>
          <w:lang w:eastAsia="zh-CN"/>
        </w:rPr>
        <w:t>刘民杰、贺莹、季宁等</w:t>
      </w:r>
      <w:r>
        <w:rPr>
          <w:rFonts w:hint="eastAsia" w:ascii="楷体" w:hAnsi="楷体" w:eastAsia="楷体" w:cs="仿宋_GB2312"/>
          <w:sz w:val="28"/>
          <w:szCs w:val="28"/>
          <w:lang w:val="en-US" w:eastAsia="zh-CN"/>
        </w:rPr>
        <w:t>15位老师深入5家企业参与见习调研，于洋洋、王俊两位老师成为天津捷强动力装备股份有限公司的企业特派员；</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val="en-US" w:eastAsia="zh-CN"/>
        </w:rPr>
        <w:t>2、</w:t>
      </w:r>
      <w:r>
        <w:rPr>
          <w:rFonts w:hint="eastAsia" w:ascii="楷体" w:hAnsi="楷体" w:eastAsia="楷体" w:cs="仿宋_GB2312"/>
          <w:sz w:val="28"/>
          <w:szCs w:val="28"/>
          <w:lang w:eastAsia="zh-CN"/>
        </w:rPr>
        <w:t>周小博、张静两位老师晋升副教授；</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val="en-US" w:eastAsia="zh-CN"/>
        </w:rPr>
        <w:t>3、</w:t>
      </w:r>
      <w:r>
        <w:rPr>
          <w:rFonts w:hint="eastAsia" w:ascii="楷体" w:hAnsi="楷体" w:eastAsia="楷体" w:cs="仿宋_GB2312"/>
          <w:sz w:val="28"/>
          <w:szCs w:val="28"/>
          <w:lang w:eastAsia="zh-CN"/>
        </w:rPr>
        <w:t>贺莹老师获得天津大学博士学位；</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4、科研立项19项，纵向1项，横向18项，经费总额449.65万元；</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default" w:ascii="楷体" w:hAnsi="楷体" w:eastAsia="楷体" w:cs="仿宋_GB2312"/>
          <w:sz w:val="28"/>
          <w:szCs w:val="28"/>
          <w:lang w:val="en-US" w:eastAsia="zh-CN"/>
        </w:rPr>
      </w:pPr>
      <w:r>
        <w:rPr>
          <w:rFonts w:hint="eastAsia" w:ascii="楷体" w:hAnsi="楷体" w:eastAsia="楷体" w:cs="仿宋_GB2312"/>
          <w:sz w:val="28"/>
          <w:szCs w:val="28"/>
          <w:lang w:val="en-US" w:eastAsia="zh-CN"/>
        </w:rPr>
        <w:t>5、发表教学与科研论文14篇，其中SCI(E)检索5篇，EI检索3篇，中文核心4篇；正式出版教材3部；申请发明专利3项，实用新型专利1项。</w:t>
      </w:r>
    </w:p>
    <w:p>
      <w:pPr>
        <w:ind w:firstLine="560" w:firstLineChars="200"/>
        <w:rPr>
          <w:rFonts w:ascii="黑体" w:hAnsi="黑体" w:eastAsia="黑体" w:cs="仿宋_GB2312"/>
          <w:sz w:val="28"/>
          <w:szCs w:val="28"/>
        </w:rPr>
      </w:pPr>
      <w:r>
        <w:rPr>
          <w:rFonts w:hint="eastAsia" w:ascii="黑体" w:hAnsi="黑体" w:eastAsia="黑体" w:cs="仿宋_GB2312"/>
          <w:sz w:val="28"/>
          <w:szCs w:val="28"/>
        </w:rPr>
        <w:t>三、教学改革与科学研究</w:t>
      </w:r>
    </w:p>
    <w:p>
      <w:pPr>
        <w:ind w:firstLine="560" w:firstLineChars="200"/>
        <w:rPr>
          <w:rFonts w:hint="eastAsia" w:ascii="楷体" w:hAnsi="楷体" w:eastAsia="楷体" w:cs="仿宋_GB2312"/>
          <w:sz w:val="28"/>
          <w:szCs w:val="28"/>
        </w:rPr>
      </w:pPr>
      <w:r>
        <w:rPr>
          <w:rFonts w:hint="eastAsia" w:ascii="楷体" w:hAnsi="楷体" w:eastAsia="楷体" w:cs="仿宋_GB2312"/>
          <w:sz w:val="28"/>
          <w:szCs w:val="28"/>
        </w:rPr>
        <w:t>（一）教学改革立项、进展、完成等情况</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1、2017年，与信息工程系联合申报立项的天津市高等学校本科教学质量与教学改革研究计划“以培养创新创业能力为导向的独立学院机电类人才培养改革探索”顺利结题；</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2、2017年，立项的3项校级教学改革课题顺利结题：《工程制图基础2》课程微课教学模式探索（重点项目）；面向产品设计应用型人才能力培养的毕业设计（论文）教学模式改革与协同创新；基于应用型创新人才培养的导师工作室教学体系构建与研究。</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楷体" w:hAnsi="楷体" w:eastAsia="楷体" w:cs="仿宋_GB2312"/>
          <w:sz w:val="28"/>
          <w:szCs w:val="28"/>
          <w:lang w:val="en-US" w:eastAsia="zh-CN"/>
        </w:rPr>
      </w:pPr>
      <w:r>
        <w:rPr>
          <w:rFonts w:hint="eastAsia" w:ascii="楷体" w:hAnsi="楷体" w:eastAsia="楷体" w:cs="仿宋_GB2312"/>
          <w:sz w:val="28"/>
          <w:szCs w:val="28"/>
          <w:lang w:val="en-US" w:eastAsia="zh-CN"/>
        </w:rPr>
        <w:t>3、2019年，新申请立校级教学改革课题2项，其中重点课题1项：信息化背景下《理论力学》课程微课教学模式的探索与实践（重点项目）；以创新设计任务驱动的《工程制图基础3》课程教学方法及考核方式的改革。</w:t>
      </w:r>
    </w:p>
    <w:p>
      <w:pPr>
        <w:numPr>
          <w:ilvl w:val="0"/>
          <w:numId w:val="2"/>
        </w:numPr>
        <w:ind w:firstLine="560" w:firstLineChars="200"/>
        <w:rPr>
          <w:rFonts w:hint="eastAsia" w:ascii="楷体" w:hAnsi="楷体" w:eastAsia="楷体" w:cs="仿宋_GB2312"/>
          <w:sz w:val="28"/>
          <w:szCs w:val="28"/>
        </w:rPr>
      </w:pPr>
      <w:r>
        <w:rPr>
          <w:rFonts w:hint="eastAsia" w:ascii="楷体" w:hAnsi="楷体" w:eastAsia="楷体" w:cs="仿宋_GB2312"/>
          <w:sz w:val="28"/>
          <w:szCs w:val="28"/>
        </w:rPr>
        <w:t>科学研究等情况</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积极搭建科研平台，以机械工程实验教学示范中心成功通过验收为契机，对中心所辖各实验室进行结构调整与资源整合，联合信息工程系成立了“机电工程研究院”，搭建虚实结合的“基于VE</w:t>
      </w:r>
      <w:r>
        <w:rPr>
          <w:rFonts w:hint="eastAsia" w:ascii="楷体" w:hAnsi="楷体" w:eastAsia="楷体" w:cs="仿宋_GB2312"/>
          <w:sz w:val="28"/>
          <w:szCs w:val="28"/>
          <w:vertAlign w:val="superscript"/>
          <w:lang w:val="en-US" w:eastAsia="zh-CN"/>
        </w:rPr>
        <w:t>2</w:t>
      </w:r>
      <w:r>
        <w:rPr>
          <w:rFonts w:hint="eastAsia" w:ascii="楷体" w:hAnsi="楷体" w:eastAsia="楷体" w:cs="仿宋_GB2312"/>
          <w:sz w:val="28"/>
          <w:szCs w:val="28"/>
          <w:lang w:val="en-US" w:eastAsia="zh-CN"/>
        </w:rPr>
        <w:t>的智能制造虚拟现实系统”，为机电类应用型本科人才的培养和专业硕士点建设提供支撑，为科技创新与科研合作提供优质平台。</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积极开拓校企合作、产教融合的工作，利用各种机会与行业企业开展各种形式的合作，建设行之有效的学生创新和校企技术合作联盟。目前已与10余家企业形成了较为稳定的合作关系，实现了技术、设备和人力资源的深度融合。在机电工程研究院基础上，实现了机械、信息多学科交叉融合，2019年完成科研立项19项，其中纵向1项，横向18项，经费总额449.65万元。这些科研项目为教学提供了丰富的工程案例。目前已有《机械制造技术基础》、《机械CAD建模技术》、《机械CAM软件实训》、《先进制造技术实训》、《导师工作室》、《毕业设计》等多门课程将科研成果引入教学实施中。同时，科研工作锻炼了教师的科研能力和工程技术水平，增强了教师在课堂上的自信，很好地提高了教师的授课水平，也积极推动了教学内容的更新。</w:t>
      </w:r>
    </w:p>
    <w:p>
      <w:pPr>
        <w:ind w:firstLine="560" w:firstLineChars="200"/>
        <w:rPr>
          <w:rFonts w:ascii="黑体" w:hAnsi="黑体" w:eastAsia="黑体" w:cs="仿宋_GB2312"/>
          <w:sz w:val="28"/>
          <w:szCs w:val="28"/>
        </w:rPr>
      </w:pPr>
      <w:r>
        <w:rPr>
          <w:rFonts w:hint="eastAsia" w:ascii="黑体" w:hAnsi="黑体" w:eastAsia="黑体" w:cs="仿宋_GB2312"/>
          <w:sz w:val="28"/>
          <w:szCs w:val="28"/>
        </w:rPr>
        <w:t>四、信息化建设、开放运行和示范辐射</w:t>
      </w:r>
    </w:p>
    <w:p>
      <w:pPr>
        <w:ind w:firstLine="560" w:firstLineChars="200"/>
        <w:rPr>
          <w:rFonts w:hint="eastAsia" w:ascii="楷体" w:hAnsi="楷体" w:eastAsia="楷体" w:cs="仿宋_GB2312"/>
          <w:sz w:val="28"/>
          <w:szCs w:val="28"/>
        </w:rPr>
      </w:pPr>
      <w:r>
        <w:rPr>
          <w:rFonts w:hint="eastAsia" w:ascii="楷体" w:hAnsi="楷体" w:eastAsia="楷体" w:cs="仿宋_GB2312"/>
          <w:sz w:val="28"/>
          <w:szCs w:val="28"/>
        </w:rPr>
        <w:t>（一）信息化资源、平台建设，人员信息化能力提升等情况</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中心根据实验教学特点，以机械工程实验教学市级示范中心门户网站</w:t>
      </w:r>
      <w:r>
        <w:rPr>
          <w:rFonts w:hint="eastAsia" w:ascii="楷体" w:hAnsi="楷体" w:eastAsia="楷体" w:cs="仿宋_GB2312"/>
          <w:sz w:val="28"/>
          <w:szCs w:val="28"/>
          <w:lang w:val="en-US" w:eastAsia="zh-CN"/>
        </w:rPr>
        <w:fldChar w:fldCharType="begin"/>
      </w:r>
      <w:r>
        <w:rPr>
          <w:rFonts w:hint="eastAsia" w:ascii="楷体" w:hAnsi="楷体" w:eastAsia="楷体" w:cs="仿宋_GB2312"/>
          <w:sz w:val="28"/>
          <w:szCs w:val="28"/>
          <w:lang w:val="en-US" w:eastAsia="zh-CN"/>
        </w:rPr>
        <w:instrText xml:space="preserve"> HYPERLINK "http://www.tjrac.edu.cn/lab/jxgc/，" </w:instrText>
      </w:r>
      <w:r>
        <w:rPr>
          <w:rFonts w:hint="eastAsia" w:ascii="楷体" w:hAnsi="楷体" w:eastAsia="楷体" w:cs="仿宋_GB2312"/>
          <w:sz w:val="28"/>
          <w:szCs w:val="28"/>
          <w:lang w:val="en-US" w:eastAsia="zh-CN"/>
        </w:rPr>
        <w:fldChar w:fldCharType="separate"/>
      </w:r>
      <w:r>
        <w:rPr>
          <w:rFonts w:hint="eastAsia" w:ascii="楷体" w:hAnsi="楷体" w:eastAsia="楷体" w:cs="仿宋_GB2312"/>
          <w:sz w:val="28"/>
          <w:szCs w:val="28"/>
          <w:lang w:val="en-US" w:eastAsia="zh-CN"/>
        </w:rPr>
        <w:t>http://www.tjrac.edu.cn/lab/jxgc/</w:t>
      </w:r>
      <w:r>
        <w:rPr>
          <w:rFonts w:hint="eastAsia" w:ascii="楷体" w:hAnsi="楷体" w:eastAsia="楷体" w:cs="仿宋_GB2312"/>
          <w:sz w:val="28"/>
          <w:szCs w:val="28"/>
          <w:lang w:val="en-US" w:eastAsia="zh-CN"/>
        </w:rPr>
        <w:fldChar w:fldCharType="end"/>
      </w:r>
      <w:r>
        <w:rPr>
          <w:rFonts w:hint="eastAsia" w:ascii="楷体" w:hAnsi="楷体" w:eastAsia="楷体" w:cs="仿宋_GB2312"/>
          <w:sz w:val="28"/>
          <w:szCs w:val="28"/>
          <w:lang w:val="en-US" w:eastAsia="zh-CN"/>
        </w:rPr>
        <w:t>为基础，进一步强化网络平台建设，提高管理的信息化和智能化水平。在现有教学与管理网站的基础上，进一步优化资源，在扩充教学资源容量的同时严格把控资源质量。构建行之有效的线上线下互动的信息化管理平台，实现资源有效管理与开放共享，为学生提供网络平台使用培训，提升实验教学的运行效率和网络平台的利用率。</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任命中心成员张玥和马超两位老师为示范中心信息管理员，具有后台管理和编辑的权限，针对中心门户网站的运行管理开展了两次集中培训。</w:t>
      </w:r>
    </w:p>
    <w:p>
      <w:pPr>
        <w:numPr>
          <w:ilvl w:val="0"/>
          <w:numId w:val="0"/>
        </w:numPr>
        <w:ind w:leftChars="200"/>
        <w:rPr>
          <w:rFonts w:hint="eastAsia" w:ascii="楷体" w:hAnsi="楷体" w:eastAsia="楷体" w:cs="仿宋_GB2312"/>
          <w:sz w:val="28"/>
          <w:szCs w:val="28"/>
        </w:rPr>
      </w:pPr>
      <w:r>
        <w:rPr>
          <w:rFonts w:hint="eastAsia" w:ascii="楷体" w:hAnsi="楷体" w:eastAsia="楷体" w:cs="仿宋_GB2312"/>
          <w:sz w:val="28"/>
          <w:szCs w:val="28"/>
          <w:lang w:eastAsia="zh-CN"/>
        </w:rPr>
        <w:t>（二）</w:t>
      </w:r>
      <w:r>
        <w:rPr>
          <w:rFonts w:hint="eastAsia" w:ascii="楷体" w:hAnsi="楷体" w:eastAsia="楷体" w:cs="仿宋_GB2312"/>
          <w:sz w:val="28"/>
          <w:szCs w:val="28"/>
        </w:rPr>
        <w:t>开放运行、安全运行等情况</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全校师生课通过该平台了解机械工程实验教学示范中心的总体概况、发展规划、各项政策文件、各实验室功能定位、仪器设备情况以及实验项目开设情况。同时可下载相关实验大纲、指导书、专业教学视频和应用软件，学生能课前预习实验内容、了解实验过程，在实验课教学环节中及时查阅实验预习资料等。</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中心网站的“实验室开放预约系统”和“实验室成绩查询系统”基本建设完成。通过网站进行预习、选课、预约、查询成绩等工作的使用率有待进一步提升。在安全运行方面，以网络中心集中管理为依托，以中心门户网站管理员为抓手，严格把控上传资料的质量，重点防御网络攻击、访问权限、资料下载等网络安全事件，做到及时有效防护。</w:t>
      </w:r>
    </w:p>
    <w:p>
      <w:pPr>
        <w:ind w:firstLine="560" w:firstLineChars="200"/>
        <w:rPr>
          <w:rFonts w:hint="eastAsia" w:ascii="楷体" w:hAnsi="楷体" w:eastAsia="楷体" w:cs="仿宋_GB2312"/>
          <w:sz w:val="28"/>
          <w:szCs w:val="28"/>
        </w:rPr>
      </w:pPr>
      <w:r>
        <w:rPr>
          <w:rFonts w:hint="eastAsia" w:ascii="楷体" w:hAnsi="楷体" w:eastAsia="楷体" w:cs="仿宋_GB2312"/>
          <w:sz w:val="28"/>
          <w:szCs w:val="28"/>
        </w:rPr>
        <w:t>（三）对外交流合作、发挥示范引领、支持中西部高校实验教学改革等情况</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楷体" w:hAnsi="楷体" w:eastAsia="楷体" w:cs="仿宋_GB2312"/>
          <w:sz w:val="28"/>
          <w:szCs w:val="28"/>
          <w:lang w:val="en-US" w:eastAsia="zh-CN"/>
        </w:rPr>
      </w:pPr>
      <w:r>
        <w:rPr>
          <w:rFonts w:hint="eastAsia" w:ascii="楷体" w:hAnsi="楷体" w:eastAsia="楷体" w:cs="仿宋_GB2312"/>
          <w:sz w:val="28"/>
          <w:szCs w:val="28"/>
          <w:lang w:eastAsia="zh-CN"/>
        </w:rPr>
        <w:t>本年度共接待行业企业、兄弟院校来访</w:t>
      </w:r>
      <w:r>
        <w:rPr>
          <w:rFonts w:hint="eastAsia" w:ascii="楷体" w:hAnsi="楷体" w:eastAsia="楷体" w:cs="仿宋_GB2312"/>
          <w:sz w:val="28"/>
          <w:szCs w:val="28"/>
          <w:lang w:val="en-US" w:eastAsia="zh-CN"/>
        </w:rPr>
        <w:t>6次，包括天津理工大学中环信息学院、中国民航大学、天津职业技术师范大学、河北诺信产教集团、天津市华厚德科技有限公司等单位的相关领导、老师和技术骨干。在交流过程中均表示天津大学仁爱学院机械工程市级实验教学示范中心在机械类应用型人才培养、校企合作、产教融合、科研推进、创新创业项目培育等方面工作较为显著，相关工作有一定的借鉴意义。</w:t>
      </w:r>
    </w:p>
    <w:p>
      <w:pPr>
        <w:ind w:firstLine="560" w:firstLineChars="200"/>
        <w:rPr>
          <w:rFonts w:ascii="黑体" w:hAnsi="黑体" w:eastAsia="黑体" w:cs="仿宋_GB2312"/>
          <w:color w:val="000000"/>
          <w:sz w:val="28"/>
          <w:szCs w:val="28"/>
        </w:rPr>
      </w:pPr>
      <w:r>
        <w:rPr>
          <w:rFonts w:hint="eastAsia" w:ascii="黑体" w:hAnsi="黑体" w:eastAsia="黑体" w:cs="仿宋_GB2312"/>
          <w:sz w:val="28"/>
          <w:szCs w:val="28"/>
        </w:rPr>
        <w:t>五、</w:t>
      </w:r>
      <w:r>
        <w:rPr>
          <w:rFonts w:hint="eastAsia" w:ascii="黑体" w:hAnsi="黑体" w:eastAsia="黑体" w:cs="仿宋_GB2312"/>
          <w:color w:val="000000"/>
          <w:sz w:val="28"/>
          <w:szCs w:val="28"/>
        </w:rPr>
        <w:t>示范中心大事记</w:t>
      </w:r>
    </w:p>
    <w:p>
      <w:pPr>
        <w:ind w:firstLine="560" w:firstLineChars="200"/>
        <w:rPr>
          <w:rFonts w:hint="eastAsia" w:ascii="楷体" w:hAnsi="楷体" w:eastAsia="楷体" w:cs="仿宋_GB2312"/>
          <w:color w:val="000000"/>
          <w:sz w:val="28"/>
          <w:szCs w:val="28"/>
        </w:rPr>
      </w:pPr>
      <w:r>
        <w:rPr>
          <w:rFonts w:hint="eastAsia" w:ascii="楷体" w:hAnsi="楷体" w:eastAsia="楷体" w:cs="仿宋_GB2312"/>
          <w:color w:val="000000"/>
          <w:sz w:val="28"/>
          <w:szCs w:val="28"/>
        </w:rPr>
        <w:t>（一）有关媒体对示范中心的重要评价，附相应文字和图片资料</w:t>
      </w:r>
    </w:p>
    <w:p>
      <w:pPr>
        <w:ind w:firstLine="1120" w:firstLineChars="400"/>
        <w:jc w:val="left"/>
        <w:rPr>
          <w:rFonts w:hint="eastAsia" w:ascii="楷体" w:hAnsi="楷体" w:eastAsia="楷体" w:cs="仿宋_GB2312"/>
          <w:color w:val="000000"/>
          <w:sz w:val="28"/>
          <w:szCs w:val="28"/>
          <w:lang w:eastAsia="zh-CN"/>
        </w:rPr>
      </w:pPr>
      <w:r>
        <w:rPr>
          <w:rFonts w:hint="eastAsia" w:ascii="楷体" w:hAnsi="楷体" w:eastAsia="楷体" w:cs="仿宋_GB2312"/>
          <w:color w:val="000000"/>
          <w:sz w:val="28"/>
          <w:szCs w:val="28"/>
          <w:lang w:eastAsia="zh-CN"/>
        </w:rPr>
        <w:t>无</w:t>
      </w:r>
    </w:p>
    <w:p>
      <w:pPr>
        <w:ind w:firstLine="560" w:firstLineChars="200"/>
        <w:rPr>
          <w:rFonts w:hint="eastAsia" w:ascii="楷体" w:hAnsi="楷体" w:eastAsia="楷体" w:cs="仿宋_GB2312"/>
          <w:color w:val="000000"/>
          <w:sz w:val="28"/>
          <w:szCs w:val="28"/>
        </w:rPr>
      </w:pPr>
      <w:r>
        <w:rPr>
          <w:rFonts w:hint="eastAsia" w:ascii="楷体" w:hAnsi="楷体" w:eastAsia="楷体" w:cs="仿宋_GB2312"/>
          <w:color w:val="000000"/>
          <w:sz w:val="28"/>
          <w:szCs w:val="28"/>
        </w:rPr>
        <w:t>（二）省部级以上领导同志视察示范中心的图片及说明等</w:t>
      </w:r>
    </w:p>
    <w:p>
      <w:pPr>
        <w:ind w:firstLine="560" w:firstLineChars="200"/>
        <w:rPr>
          <w:rFonts w:hint="default"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 xml:space="preserve">    无</w:t>
      </w:r>
    </w:p>
    <w:p>
      <w:pPr>
        <w:ind w:firstLine="560" w:firstLineChars="200"/>
        <w:rPr>
          <w:rFonts w:hint="eastAsia" w:ascii="楷体" w:hAnsi="楷体" w:eastAsia="楷体" w:cs="仿宋_GB2312"/>
          <w:color w:val="000000"/>
          <w:sz w:val="28"/>
          <w:szCs w:val="28"/>
        </w:rPr>
      </w:pPr>
      <w:r>
        <w:rPr>
          <w:rFonts w:hint="eastAsia" w:ascii="楷体" w:hAnsi="楷体" w:eastAsia="楷体" w:cs="仿宋_GB2312"/>
          <w:color w:val="000000"/>
          <w:sz w:val="28"/>
          <w:szCs w:val="28"/>
        </w:rPr>
        <w:t>（三）其它对示范中心发展有重大影响的活动等</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1、“多通道六轴联动智能数控技术及应用”荣获2019年度天津市科学技术进步特等奖（第二完成单位）；</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2、机械设计制造及其自动化专业获批“市级一流本科专业建设专业”；</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3、机械系、信息系联合成立“天津大学仁爱学院机电工程研究院”；</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4、机械工程领域专业硕士点建设通过学院中期检查；</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5、仁爱-图灵汽车模具设计工作室成立。</w:t>
      </w:r>
    </w:p>
    <w:p>
      <w:pPr>
        <w:numPr>
          <w:ilvl w:val="0"/>
          <w:numId w:val="3"/>
        </w:numPr>
        <w:ind w:firstLine="560" w:firstLineChars="200"/>
        <w:rPr>
          <w:rFonts w:hint="eastAsia" w:ascii="黑体" w:hAnsi="黑体" w:eastAsia="黑体" w:cs="仿宋_GB2312"/>
          <w:sz w:val="28"/>
          <w:szCs w:val="28"/>
        </w:rPr>
      </w:pPr>
      <w:r>
        <w:rPr>
          <w:rFonts w:hint="eastAsia" w:ascii="黑体" w:hAnsi="黑体" w:eastAsia="黑体" w:cs="仿宋_GB2312"/>
          <w:sz w:val="28"/>
          <w:szCs w:val="28"/>
        </w:rPr>
        <w:t>示范中心存在的主要问题</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1、实验室资源需进一步整合与扩容</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中心在做好现有各实验室资源整合的基础上，需进一步挖掘现有资源的潜力。同时，新建实验室的功能定位、原有实验室在新形势下如何适时调整功能定位、各实验室如何实现资源共享等工作需进一步完善。随着学院生源数量的增加，中心各实验室空间和实验资源需进一步扩容。</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2、“理论实践一体化”双师型教学团队建设需进一步加强</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中心成员指导实验的能力、工程实践能力和科研能力有了显著提高，学历结构进一步优化，但为适应新工科建设特别是一流本科建设的需要，中心教师团队的教学能力、科研能力需进一步提高，“双师型”教师的比例和具有高级职称教师的比例需进一步提高。</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示范中心信息化平台建设水平和使用率需进一步提高</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textAlignment w:val="auto"/>
        <w:rPr>
          <w:rFonts w:hint="eastAsia"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中心门户网站资源更新速度稍显滞后、访问量、使用率稍显不足，各项功能需进一步开发与完善。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textAlignment w:val="auto"/>
        <w:rPr>
          <w:rFonts w:hint="default"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4、中心的影响力和示范性有待进一步增强</w:t>
      </w:r>
    </w:p>
    <w:p>
      <w:pPr>
        <w:ind w:firstLine="560" w:firstLineChars="200"/>
        <w:rPr>
          <w:rFonts w:ascii="黑体" w:hAnsi="黑体" w:eastAsia="黑体"/>
          <w:sz w:val="28"/>
          <w:szCs w:val="28"/>
        </w:rPr>
      </w:pPr>
      <w:r>
        <w:rPr>
          <w:rFonts w:hint="eastAsia" w:ascii="黑体" w:hAnsi="黑体" w:eastAsia="黑体" w:cs="仿宋_GB2312"/>
          <w:sz w:val="28"/>
          <w:szCs w:val="28"/>
        </w:rPr>
        <w:t>七、</w:t>
      </w:r>
      <w:bookmarkStart w:id="0" w:name="OLE_LINK41"/>
      <w:bookmarkStart w:id="1" w:name="OLE_LINK7"/>
      <w:bookmarkStart w:id="2" w:name="OLE_LINK27"/>
      <w:bookmarkStart w:id="3" w:name="OLE_LINK17"/>
      <w:bookmarkStart w:id="4" w:name="OLE_LINK91"/>
      <w:bookmarkStart w:id="5" w:name="OLE_LINK34"/>
      <w:bookmarkStart w:id="6" w:name="OLE_LINK4"/>
      <w:bookmarkStart w:id="7" w:name="OLE_LINK45"/>
      <w:bookmarkStart w:id="8" w:name="OLE_LINK15"/>
      <w:bookmarkStart w:id="9" w:name="OLE_LINK10"/>
      <w:bookmarkStart w:id="10" w:name="OLE_LINK11"/>
      <w:bookmarkStart w:id="11" w:name="OLE_LINK57"/>
      <w:bookmarkStart w:id="12" w:name="OLE_LINK12"/>
      <w:bookmarkStart w:id="13" w:name="OLE_LINK2"/>
      <w:bookmarkStart w:id="14" w:name="OLE_LINK22"/>
      <w:bookmarkStart w:id="15" w:name="OLE_LINK42"/>
      <w:bookmarkStart w:id="16" w:name="OLE_LINK38"/>
      <w:bookmarkStart w:id="17" w:name="OLE_LINK16"/>
      <w:bookmarkStart w:id="18" w:name="OLE_LINK61"/>
      <w:bookmarkStart w:id="19" w:name="OLE_LINK13"/>
      <w:bookmarkStart w:id="20" w:name="OLE_LINK8"/>
      <w:bookmarkStart w:id="21" w:name="OLE_LINK3"/>
      <w:bookmarkStart w:id="22" w:name="OLE_LINK14"/>
      <w:bookmarkStart w:id="23" w:name="OLE_LINK9"/>
      <w:bookmarkStart w:id="24" w:name="OLE_LINK46"/>
      <w:bookmarkStart w:id="25" w:name="OLE_LINK6"/>
      <w:bookmarkStart w:id="26" w:name="OLE_LINK37"/>
      <w:bookmarkStart w:id="27" w:name="OLE_LINK73"/>
      <w:bookmarkStart w:id="28" w:name="OLE_LINK1"/>
      <w:bookmarkStart w:id="29" w:name="OLE_LINK55"/>
      <w:bookmarkStart w:id="30" w:name="OLE_LINK43"/>
      <w:bookmarkStart w:id="31" w:name="OLE_LINK23"/>
      <w:bookmarkStart w:id="32" w:name="OLE_LINK5"/>
      <w:bookmarkStart w:id="33" w:name="OLE_LINK28"/>
      <w:bookmarkStart w:id="34" w:name="OLE_LINK40"/>
      <w:bookmarkStart w:id="35" w:name="OLE_LINK25"/>
      <w:bookmarkStart w:id="36" w:name="OLE_LINK31"/>
      <w:bookmarkStart w:id="37" w:name="OLE_LINK24"/>
      <w:bookmarkStart w:id="38" w:name="OLE_LINK76"/>
      <w:bookmarkStart w:id="39" w:name="OLE_LINK56"/>
      <w:bookmarkStart w:id="40" w:name="OLE_LINK19"/>
      <w:bookmarkStart w:id="41" w:name="OLE_LINK33"/>
      <w:bookmarkStart w:id="42" w:name="OLE_LINK44"/>
      <w:bookmarkStart w:id="43" w:name="OLE_LINK32"/>
      <w:bookmarkStart w:id="44" w:name="OLE_LINK65"/>
      <w:bookmarkStart w:id="45" w:name="OLE_LINK30"/>
      <w:bookmarkStart w:id="46" w:name="OLE_LINK26"/>
      <w:bookmarkStart w:id="47" w:name="OLE_LINK18"/>
      <w:bookmarkStart w:id="48" w:name="OLE_LINK39"/>
      <w:bookmarkStart w:id="49" w:name="OLE_LINK29"/>
      <w:bookmarkStart w:id="50" w:name="OLE_LINK20"/>
      <w:bookmarkStart w:id="51" w:name="OLE_LINK21"/>
      <w:bookmarkStart w:id="52" w:name="OLE_LINK35"/>
      <w:bookmarkStart w:id="53" w:name="OLE_LINK36"/>
      <w:bookmarkStart w:id="54" w:name="OLE_LINK48"/>
      <w:bookmarkStart w:id="55" w:name="OLE_LINK80"/>
      <w:bookmarkStart w:id="56" w:name="OLE_LINK47"/>
      <w:bookmarkStart w:id="57" w:name="OLE_LINK100"/>
      <w:bookmarkStart w:id="58" w:name="OLE_LINK64"/>
      <w:bookmarkStart w:id="59" w:name="OLE_LINK101"/>
      <w:bookmarkStart w:id="60" w:name="OLE_LINK62"/>
      <w:bookmarkStart w:id="61" w:name="OLE_LINK71"/>
      <w:bookmarkStart w:id="62" w:name="OLE_LINK75"/>
      <w:bookmarkStart w:id="63" w:name="OLE_LINK52"/>
      <w:bookmarkStart w:id="64" w:name="OLE_LINK66"/>
      <w:bookmarkStart w:id="65" w:name="OLE_LINK49"/>
      <w:bookmarkStart w:id="66" w:name="OLE_LINK59"/>
      <w:bookmarkStart w:id="67" w:name="OLE_LINK67"/>
      <w:bookmarkStart w:id="68" w:name="OLE_LINK63"/>
      <w:bookmarkStart w:id="69" w:name="OLE_LINK51"/>
      <w:bookmarkStart w:id="70" w:name="OLE_LINK78"/>
      <w:bookmarkStart w:id="71" w:name="OLE_LINK69"/>
      <w:bookmarkStart w:id="72" w:name="OLE_LINK68"/>
      <w:bookmarkStart w:id="73" w:name="OLE_LINK79"/>
      <w:bookmarkStart w:id="74" w:name="OLE_LINK70"/>
      <w:bookmarkStart w:id="75" w:name="OLE_LINK77"/>
      <w:bookmarkStart w:id="76" w:name="OLE_LINK89"/>
      <w:bookmarkStart w:id="77" w:name="OLE_LINK54"/>
      <w:bookmarkStart w:id="78" w:name="OLE_LINK50"/>
      <w:bookmarkStart w:id="79" w:name="OLE_LINK87"/>
      <w:bookmarkStart w:id="80" w:name="OLE_LINK81"/>
      <w:bookmarkStart w:id="81" w:name="OLE_LINK82"/>
      <w:bookmarkStart w:id="82" w:name="OLE_LINK99"/>
      <w:bookmarkStart w:id="83" w:name="OLE_LINK72"/>
      <w:bookmarkStart w:id="84" w:name="OLE_LINK53"/>
      <w:bookmarkStart w:id="85" w:name="OLE_LINK97"/>
      <w:bookmarkStart w:id="86" w:name="OLE_LINK92"/>
      <w:bookmarkStart w:id="87" w:name="OLE_LINK96"/>
      <w:bookmarkStart w:id="88" w:name="OLE_LINK58"/>
      <w:bookmarkStart w:id="89" w:name="OLE_LINK103"/>
      <w:bookmarkStart w:id="90" w:name="OLE_LINK74"/>
      <w:bookmarkStart w:id="91" w:name="OLE_LINK60"/>
      <w:bookmarkStart w:id="92" w:name="OLE_LINK93"/>
      <w:bookmarkStart w:id="93" w:name="OLE_LINK85"/>
      <w:bookmarkStart w:id="94" w:name="OLE_LINK98"/>
      <w:bookmarkStart w:id="95" w:name="OLE_LINK88"/>
      <w:bookmarkStart w:id="96" w:name="OLE_LINK94"/>
      <w:bookmarkStart w:id="97" w:name="OLE_LINK90"/>
      <w:bookmarkStart w:id="98" w:name="OLE_LINK84"/>
      <w:bookmarkStart w:id="99" w:name="OLE_LINK102"/>
      <w:bookmarkStart w:id="100" w:name="OLE_LINK83"/>
      <w:bookmarkStart w:id="101" w:name="OLE_LINK86"/>
      <w:bookmarkStart w:id="102" w:name="OLE_LINK95"/>
      <w:r>
        <w:rPr>
          <w:rFonts w:hint="eastAsia" w:ascii="黑体" w:hAnsi="黑体" w:eastAsia="黑体" w:cs="仿宋_GB2312"/>
          <w:sz w:val="28"/>
          <w:szCs w:val="28"/>
        </w:rPr>
        <w:t>所在学校与学校上级主管部门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ascii="黑体" w:hAnsi="黑体" w:eastAsia="黑体" w:cs="仿宋_GB2312"/>
          <w:sz w:val="28"/>
          <w:szCs w:val="28"/>
        </w:rPr>
        <w:t>的支持</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机械工程市级实验教学示范中心本年度通过天津市教育委员会的验收，正式成为市级实验教学示范中心，本年度天津大学仁爱学院共投入260余万元新增仪器设备112台套；支持机械系、信息系联合成立“天津大学仁爱学院机电工程研究院”搭建了“基于VE²的虚拟教学和基于智能制造系统的实物教学”数字化双胞胎教学平台，进一步提升应用型本科人才培养中实践教学的综合性、工程性、创新性和应用性。此外，示范中心运行经费投入34万余元，有力保证了中心各项工作的开展。</w:t>
      </w:r>
    </w:p>
    <w:p>
      <w:pPr>
        <w:ind w:firstLine="560" w:firstLineChars="200"/>
        <w:rPr>
          <w:rFonts w:ascii="黑体" w:hAnsi="黑体" w:eastAsia="黑体" w:cs="仿宋_GB2312"/>
          <w:sz w:val="28"/>
          <w:szCs w:val="28"/>
        </w:rPr>
      </w:pPr>
      <w:r>
        <w:rPr>
          <w:rFonts w:hint="eastAsia" w:ascii="黑体" w:hAnsi="黑体" w:eastAsia="黑体" w:cs="仿宋_GB2312"/>
          <w:sz w:val="28"/>
          <w:szCs w:val="28"/>
        </w:rPr>
        <w:t>八、下一年发展思路</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1、面向新工科构建创新性实践、实验教学体系，根据人才培养目标和培养定位的总体要求，构建整体性、系统性、多层次、模块化，重视课程交叉的创新实验平台，以实验教学改革促进应用型人才培养品质的提升。此外，积极探索近机类和非机类专业通识基础实验项目的开发，进一步提高实验设备的利用率。</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2、在新工科应用型人才的培养中发挥示范和引领作用。邀请上级主管部门、教育专家、行业企业领导莅临指导工作，推进实验内容和实验模式的改革和创新，对教学资源进行全面地优化整合充分体现先进性、综合性、实践性和创新性，以创造工程氛围和自由学习空间为立足点，逐步实现科学化、多元化、网络化。打造“示范中心开放日”活动，为全院师生提供了解机械工程的窗口。</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default"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3、推进校企协同工程创新中心的建设，深入挖掘自有教学资源和实验条件的潜力，建设行之有效的学生创新和校企技术合作联盟，为提升青年教师的教学科研能力、充分锻炼学生的工程实践能力、学习创新能力提供平台，同时为企业的产品创新、技术创新和员工培养提供支持。企业挂职锻炼不少于5人次，取得职业资格认证的教师不少于2人。</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鼓励青年教师开展实验、实践教学改革研究，申报教学改革与研究项目，设置专项经费，以立项的方式资助实验课教师编写、出版实验系列教材、发表教改论文。2020年度出版实验教材 2 部以上，发表教学改革论文3篇以上，新编和修订实验指导书5部以上。</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发挥国家和天津市级大学生创新创业训练计划项目、互联网+创新创业大赛和全国大学生机械创新设计大赛的带动作用，资助不少于3 项具有较高工程应用价值的创新性项目进行科技立项。鼓励学科交叉和专业协作，引导不同专业学生共同参与完成创新项目。</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坚持“安全第一，预防为主”的原则和“谁主管，谁负责”的原则，认真贯彻落实国家有关安全规定，提出确保安全的具体要求，落实各项安全防范措施，制定事故应急预案，定期组织突发事故模拟演练，对教职工和学生的安全教育常态化。视“隐患为事故”，继续坚持消防设施日检制度，定期组织实验室安全检查，并组织落实安全隐患整改工作。</w:t>
      </w:r>
    </w:p>
    <w:p>
      <w:pPr>
        <w:ind w:firstLine="560" w:firstLineChars="200"/>
        <w:rPr>
          <w:rFonts w:ascii="黑体" w:hAnsi="黑体" w:eastAsia="黑体" w:cs="仿宋_GB2312"/>
          <w:sz w:val="28"/>
          <w:szCs w:val="28"/>
        </w:rPr>
      </w:pPr>
      <w:r>
        <w:rPr>
          <w:rFonts w:hint="eastAsia" w:ascii="黑体" w:hAnsi="黑体" w:eastAsia="黑体" w:cs="仿宋_GB2312"/>
          <w:sz w:val="28"/>
          <w:szCs w:val="28"/>
        </w:rPr>
        <w:t>注意事项及说明：</w:t>
      </w:r>
    </w:p>
    <w:p>
      <w:pPr>
        <w:ind w:firstLine="560" w:firstLineChars="200"/>
        <w:rPr>
          <w:rFonts w:ascii="楷体" w:hAnsi="楷体" w:eastAsia="楷体" w:cs="仿宋_GB2312"/>
          <w:sz w:val="28"/>
          <w:szCs w:val="28"/>
        </w:rPr>
      </w:pPr>
      <w:r>
        <w:rPr>
          <w:rFonts w:hint="eastAsia" w:ascii="楷体" w:hAnsi="楷体" w:eastAsia="楷体" w:cs="仿宋_GB2312"/>
          <w:sz w:val="28"/>
          <w:szCs w:val="28"/>
        </w:rPr>
        <w:t>1.文中内容与后面示范中心数据相对应，必须客观真实，避免使用“国内领先”“国际一流”等词。</w:t>
      </w:r>
    </w:p>
    <w:p>
      <w:pPr>
        <w:ind w:firstLine="560" w:firstLineChars="200"/>
        <w:rPr>
          <w:rFonts w:ascii="楷体" w:hAnsi="楷体" w:eastAsia="楷体" w:cs="仿宋_GB2312"/>
          <w:color w:val="44546A" w:themeColor="text2"/>
          <w:sz w:val="28"/>
          <w:szCs w:val="28"/>
          <w14:textFill>
            <w14:solidFill>
              <w14:schemeClr w14:val="tx2"/>
            </w14:solidFill>
          </w14:textFill>
        </w:rPr>
      </w:pPr>
      <w:r>
        <w:rPr>
          <w:rFonts w:hint="eastAsia" w:ascii="楷体" w:hAnsi="楷体" w:eastAsia="楷体" w:cs="仿宋_GB2312"/>
          <w:color w:val="44546A" w:themeColor="text2"/>
          <w:sz w:val="28"/>
          <w:szCs w:val="28"/>
          <w14:textFill>
            <w14:solidFill>
              <w14:schemeClr w14:val="tx2"/>
            </w14:solidFill>
          </w14:textFill>
        </w:rPr>
        <w:t>2.文中介绍的成果必须带有</w:t>
      </w:r>
      <w:r>
        <w:rPr>
          <w:rFonts w:hint="eastAsia" w:ascii="楷体" w:hAnsi="楷体" w:eastAsia="楷体" w:cs="仿宋_GB2312"/>
          <w:color w:val="FF0000"/>
          <w:sz w:val="28"/>
          <w:szCs w:val="28"/>
        </w:rPr>
        <w:t>示范中心成员</w:t>
      </w:r>
      <w:r>
        <w:rPr>
          <w:rFonts w:hint="eastAsia" w:ascii="楷体" w:hAnsi="楷体" w:eastAsia="楷体" w:cs="仿宋_GB2312"/>
          <w:color w:val="44546A" w:themeColor="text2"/>
          <w:sz w:val="28"/>
          <w:szCs w:val="28"/>
          <w14:textFill>
            <w14:solidFill>
              <w14:schemeClr w14:val="tx2"/>
            </w14:solidFill>
          </w14:textFill>
        </w:rPr>
        <w:t>的署名。</w:t>
      </w:r>
    </w:p>
    <w:p>
      <w:pPr>
        <w:ind w:firstLine="560" w:firstLineChars="200"/>
        <w:rPr>
          <w:rFonts w:ascii="楷体" w:hAnsi="楷体" w:eastAsia="楷体" w:cs="仿宋_GB2312"/>
          <w:sz w:val="28"/>
          <w:szCs w:val="28"/>
        </w:rPr>
      </w:pPr>
      <w:r>
        <w:rPr>
          <w:rFonts w:hint="eastAsia" w:ascii="楷体" w:hAnsi="楷体" w:eastAsia="楷体" w:cs="仿宋_GB2312"/>
          <w:sz w:val="28"/>
          <w:szCs w:val="28"/>
        </w:rPr>
        <w:t>3.年度报告的表格行数可据实调整，不设附件，请做好相关成果支撑材料的存档工作。</w:t>
      </w:r>
    </w:p>
    <w:p>
      <w:pPr>
        <w:ind w:firstLine="560" w:firstLineChars="200"/>
        <w:rPr>
          <w:rFonts w:ascii="楷体" w:hAnsi="楷体" w:eastAsia="楷体" w:cs="仿宋_GB2312"/>
          <w:color w:val="FF0000"/>
          <w:sz w:val="28"/>
          <w:szCs w:val="28"/>
        </w:rPr>
      </w:pPr>
      <w:r>
        <w:rPr>
          <w:rFonts w:ascii="楷体" w:eastAsia="楷体" w:cs="楷体"/>
          <w:color w:val="FF0000"/>
          <w:kern w:val="0"/>
          <w:sz w:val="28"/>
          <w:szCs w:val="28"/>
          <w:lang w:val="zh-CN"/>
        </w:rPr>
        <w:t>4.</w:t>
      </w:r>
      <w:r>
        <w:rPr>
          <w:rFonts w:hint="eastAsia" w:ascii="楷体" w:hAnsi="楷体" w:eastAsia="楷体" w:cs="仿宋_GB2312"/>
          <w:color w:val="FF0000"/>
          <w:sz w:val="28"/>
          <w:szCs w:val="28"/>
        </w:rPr>
        <w:t>模板中涂红色部分较上年度有变化，请填写时注意。</w:t>
      </w:r>
    </w:p>
    <w:p>
      <w:pPr>
        <w:ind w:firstLine="640" w:firstLineChars="200"/>
        <w:rPr>
          <w:rFonts w:ascii="仿宋" w:hAnsi="仿宋" w:eastAsia="仿宋" w:cs="仿宋_GB2312"/>
          <w:sz w:val="32"/>
          <w:szCs w:val="32"/>
        </w:rPr>
      </w:pPr>
    </w:p>
    <w:p>
      <w:pPr>
        <w:ind w:firstLine="640" w:firstLineChars="200"/>
        <w:rPr>
          <w:rFonts w:ascii="仿宋" w:hAnsi="仿宋" w:eastAsia="仿宋" w:cs="仿宋_GB2312"/>
          <w:sz w:val="32"/>
          <w:szCs w:val="32"/>
        </w:rPr>
      </w:pPr>
    </w:p>
    <w:p>
      <w:pPr>
        <w:ind w:firstLine="640" w:firstLineChars="200"/>
        <w:rPr>
          <w:rFonts w:ascii="仿宋" w:hAnsi="仿宋" w:eastAsia="仿宋" w:cs="仿宋_GB2312"/>
          <w:sz w:val="32"/>
          <w:szCs w:val="32"/>
        </w:rPr>
      </w:pPr>
    </w:p>
    <w:p>
      <w:pPr>
        <w:ind w:firstLine="640" w:firstLineChars="200"/>
        <w:rPr>
          <w:rFonts w:ascii="仿宋" w:hAnsi="仿宋" w:eastAsia="仿宋" w:cs="仿宋_GB2312"/>
          <w:sz w:val="32"/>
          <w:szCs w:val="32"/>
        </w:rPr>
      </w:pPr>
    </w:p>
    <w:p>
      <w:pPr>
        <w:ind w:firstLine="640" w:firstLineChars="200"/>
        <w:rPr>
          <w:rFonts w:ascii="仿宋" w:hAnsi="仿宋" w:eastAsia="仿宋" w:cs="仿宋_GB2312"/>
          <w:sz w:val="32"/>
          <w:szCs w:val="32"/>
        </w:rPr>
      </w:pPr>
    </w:p>
    <w:p>
      <w:pPr>
        <w:ind w:firstLine="640" w:firstLineChars="200"/>
        <w:rPr>
          <w:rFonts w:ascii="仿宋" w:hAnsi="仿宋" w:eastAsia="仿宋" w:cs="仿宋_GB2312"/>
          <w:sz w:val="32"/>
          <w:szCs w:val="32"/>
        </w:rPr>
      </w:pPr>
    </w:p>
    <w:p>
      <w:pPr>
        <w:ind w:firstLine="640" w:firstLineChars="200"/>
        <w:rPr>
          <w:rFonts w:ascii="仿宋" w:hAnsi="仿宋" w:eastAsia="仿宋" w:cs="仿宋_GB2312"/>
          <w:sz w:val="32"/>
          <w:szCs w:val="32"/>
        </w:rPr>
      </w:pPr>
    </w:p>
    <w:p>
      <w:pPr>
        <w:ind w:firstLine="640" w:firstLineChars="200"/>
        <w:rPr>
          <w:rFonts w:ascii="仿宋" w:hAnsi="仿宋" w:eastAsia="仿宋" w:cs="仿宋_GB2312"/>
          <w:sz w:val="32"/>
          <w:szCs w:val="32"/>
        </w:rPr>
      </w:pPr>
    </w:p>
    <w:p>
      <w:pPr>
        <w:ind w:firstLine="640" w:firstLineChars="200"/>
        <w:rPr>
          <w:rFonts w:ascii="仿宋" w:hAnsi="仿宋" w:eastAsia="仿宋" w:cs="仿宋_GB2312"/>
          <w:sz w:val="32"/>
          <w:szCs w:val="32"/>
        </w:rPr>
      </w:pPr>
    </w:p>
    <w:p>
      <w:pPr>
        <w:ind w:firstLine="640" w:firstLineChars="200"/>
        <w:rPr>
          <w:rFonts w:ascii="仿宋" w:hAnsi="仿宋" w:eastAsia="仿宋" w:cs="仿宋_GB2312"/>
          <w:sz w:val="32"/>
          <w:szCs w:val="32"/>
        </w:rPr>
      </w:pPr>
    </w:p>
    <w:p>
      <w:pPr>
        <w:ind w:firstLine="640" w:firstLineChars="200"/>
        <w:rPr>
          <w:rFonts w:ascii="仿宋" w:hAnsi="仿宋" w:eastAsia="仿宋" w:cs="仿宋_GB2312"/>
          <w:sz w:val="32"/>
          <w:szCs w:val="32"/>
        </w:rPr>
      </w:pPr>
    </w:p>
    <w:p>
      <w:pPr>
        <w:ind w:firstLine="640" w:firstLineChars="200"/>
        <w:rPr>
          <w:rFonts w:ascii="仿宋" w:hAnsi="仿宋" w:eastAsia="仿宋" w:cs="仿宋_GB2312"/>
          <w:sz w:val="32"/>
          <w:szCs w:val="32"/>
        </w:rPr>
      </w:pPr>
    </w:p>
    <w:p>
      <w:pPr>
        <w:ind w:firstLine="640" w:firstLineChars="200"/>
        <w:rPr>
          <w:rFonts w:ascii="仿宋" w:hAnsi="仿宋" w:eastAsia="仿宋" w:cs="仿宋_GB2312"/>
          <w:sz w:val="32"/>
          <w:szCs w:val="32"/>
        </w:rPr>
      </w:pPr>
    </w:p>
    <w:p>
      <w:pPr>
        <w:ind w:firstLine="640" w:firstLineChars="200"/>
        <w:rPr>
          <w:rFonts w:ascii="仿宋" w:hAnsi="仿宋" w:eastAsia="仿宋" w:cs="仿宋_GB2312"/>
          <w:sz w:val="32"/>
          <w:szCs w:val="32"/>
        </w:rPr>
      </w:pPr>
    </w:p>
    <w:p>
      <w:pPr>
        <w:jc w:val="center"/>
        <w:rPr>
          <w:rFonts w:ascii="黑体" w:hAnsi="黑体" w:eastAsia="黑体"/>
          <w:b/>
          <w:bCs/>
          <w:w w:val="90"/>
          <w:sz w:val="32"/>
          <w:szCs w:val="32"/>
        </w:rPr>
      </w:pPr>
      <w:r>
        <w:rPr>
          <w:rFonts w:hint="eastAsia" w:ascii="黑体" w:hAnsi="黑体" w:eastAsia="黑体" w:cs="仿宋_GB2312"/>
          <w:b/>
          <w:bCs/>
          <w:w w:val="90"/>
          <w:sz w:val="32"/>
          <w:szCs w:val="32"/>
        </w:rPr>
        <w:t>第二部分</w:t>
      </w:r>
      <w:r>
        <w:rPr>
          <w:rFonts w:hint="eastAsia" w:ascii="黑体" w:hAnsi="黑体" w:eastAsia="黑体"/>
          <w:b/>
          <w:bCs/>
          <w:w w:val="90"/>
          <w:sz w:val="32"/>
          <w:szCs w:val="32"/>
        </w:rPr>
        <w:t xml:space="preserve"> 示范中心数据</w:t>
      </w:r>
    </w:p>
    <w:p>
      <w:pPr>
        <w:jc w:val="center"/>
        <w:rPr>
          <w:rFonts w:ascii="楷体" w:hAnsi="楷体" w:eastAsia="楷体" w:cs="仿宋_GB2312"/>
          <w:b/>
          <w:bCs/>
          <w:w w:val="90"/>
          <w:sz w:val="28"/>
          <w:szCs w:val="28"/>
        </w:rPr>
      </w:pPr>
      <w:r>
        <w:rPr>
          <w:rFonts w:hint="eastAsia" w:ascii="楷体" w:hAnsi="楷体" w:eastAsia="楷体" w:cs="仿宋_GB2312"/>
          <w:b/>
          <w:bCs/>
          <w:w w:val="90"/>
          <w:sz w:val="28"/>
          <w:szCs w:val="28"/>
        </w:rPr>
        <w:t>（</w:t>
      </w:r>
      <w:r>
        <w:rPr>
          <w:rFonts w:hint="eastAsia" w:ascii="楷体" w:hAnsi="楷体" w:eastAsia="楷体" w:cs="仿宋_GB2312"/>
          <w:w w:val="90"/>
          <w:sz w:val="28"/>
          <w:szCs w:val="28"/>
        </w:rPr>
        <w:t>数据采集时间为</w:t>
      </w:r>
      <w:r>
        <w:rPr>
          <w:rFonts w:hint="eastAsia" w:ascii="楷体" w:hAnsi="楷体" w:eastAsia="楷体"/>
          <w:w w:val="90"/>
          <w:sz w:val="28"/>
          <w:szCs w:val="28"/>
        </w:rPr>
        <w:t xml:space="preserve"> 2019年1</w:t>
      </w:r>
      <w:r>
        <w:rPr>
          <w:rFonts w:hint="eastAsia" w:ascii="楷体" w:hAnsi="楷体" w:eastAsia="楷体" w:cs="仿宋_GB2312"/>
          <w:w w:val="90"/>
          <w:sz w:val="28"/>
          <w:szCs w:val="28"/>
        </w:rPr>
        <w:t>月</w:t>
      </w:r>
      <w:r>
        <w:rPr>
          <w:rFonts w:hint="eastAsia" w:ascii="楷体" w:hAnsi="楷体" w:eastAsia="楷体"/>
          <w:w w:val="90"/>
          <w:sz w:val="28"/>
          <w:szCs w:val="28"/>
        </w:rPr>
        <w:t>1</w:t>
      </w:r>
      <w:r>
        <w:rPr>
          <w:rFonts w:hint="eastAsia" w:ascii="楷体" w:hAnsi="楷体" w:eastAsia="楷体" w:cs="仿宋_GB2312"/>
          <w:w w:val="90"/>
          <w:sz w:val="28"/>
          <w:szCs w:val="28"/>
        </w:rPr>
        <w:t>日至</w:t>
      </w:r>
      <w:r>
        <w:rPr>
          <w:rFonts w:hint="eastAsia" w:ascii="楷体" w:hAnsi="楷体" w:eastAsia="楷体"/>
          <w:w w:val="90"/>
          <w:sz w:val="28"/>
          <w:szCs w:val="28"/>
        </w:rPr>
        <w:t>12</w:t>
      </w:r>
      <w:r>
        <w:rPr>
          <w:rFonts w:hint="eastAsia" w:ascii="楷体" w:hAnsi="楷体" w:eastAsia="楷体" w:cs="仿宋_GB2312"/>
          <w:w w:val="90"/>
          <w:sz w:val="28"/>
          <w:szCs w:val="28"/>
        </w:rPr>
        <w:t>月</w:t>
      </w:r>
      <w:r>
        <w:rPr>
          <w:rFonts w:hint="eastAsia" w:ascii="楷体" w:hAnsi="楷体" w:eastAsia="楷体"/>
          <w:w w:val="90"/>
          <w:sz w:val="28"/>
          <w:szCs w:val="28"/>
        </w:rPr>
        <w:t>31</w:t>
      </w:r>
      <w:r>
        <w:rPr>
          <w:rFonts w:hint="eastAsia" w:ascii="楷体" w:hAnsi="楷体" w:eastAsia="楷体" w:cs="仿宋_GB2312"/>
          <w:w w:val="90"/>
          <w:sz w:val="28"/>
          <w:szCs w:val="28"/>
        </w:rPr>
        <w:t>日</w:t>
      </w:r>
      <w:r>
        <w:rPr>
          <w:rFonts w:hint="eastAsia" w:ascii="楷体" w:hAnsi="楷体" w:eastAsia="楷体" w:cs="仿宋_GB2312"/>
          <w:b/>
          <w:bCs/>
          <w:w w:val="90"/>
          <w:sz w:val="28"/>
          <w:szCs w:val="28"/>
        </w:rPr>
        <w:t>）</w:t>
      </w:r>
    </w:p>
    <w:p>
      <w:pPr>
        <w:spacing w:before="163" w:beforeLines="50" w:after="163" w:afterLines="50"/>
        <w:ind w:firstLine="643" w:firstLineChars="200"/>
        <w:rPr>
          <w:rFonts w:ascii="黑体" w:hAnsi="黑体" w:eastAsia="黑体"/>
          <w:b/>
          <w:bCs/>
          <w:sz w:val="32"/>
          <w:szCs w:val="32"/>
        </w:rPr>
      </w:pPr>
      <w:r>
        <w:rPr>
          <w:rFonts w:hint="eastAsia" w:ascii="黑体" w:hAnsi="黑体" w:eastAsia="黑体"/>
          <w:b/>
          <w:bCs/>
          <w:sz w:val="32"/>
          <w:szCs w:val="32"/>
        </w:rPr>
        <w:t>一、示范中心基本情况</w:t>
      </w:r>
    </w:p>
    <w:tbl>
      <w:tblPr>
        <w:tblStyle w:val="7"/>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19"/>
        <w:gridCol w:w="1095"/>
        <w:gridCol w:w="617"/>
        <w:gridCol w:w="802"/>
        <w:gridCol w:w="279"/>
        <w:gridCol w:w="1462"/>
        <w:gridCol w:w="1419"/>
        <w:gridCol w:w="235"/>
        <w:gridCol w:w="11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476" w:type="pct"/>
            <w:gridSpan w:val="2"/>
          </w:tcPr>
          <w:p>
            <w:pPr>
              <w:jc w:val="center"/>
              <w:rPr>
                <w:rFonts w:ascii="黑体" w:hAnsi="黑体" w:eastAsia="黑体"/>
                <w:bCs/>
                <w:sz w:val="28"/>
                <w:szCs w:val="28"/>
              </w:rPr>
            </w:pPr>
            <w:r>
              <w:rPr>
                <w:rFonts w:hint="eastAsia" w:ascii="黑体" w:hAnsi="黑体" w:eastAsia="黑体"/>
                <w:bCs/>
                <w:sz w:val="28"/>
                <w:szCs w:val="28"/>
              </w:rPr>
              <w:t>示范中心名称</w:t>
            </w:r>
          </w:p>
        </w:tc>
        <w:tc>
          <w:tcPr>
            <w:tcW w:w="3523" w:type="pct"/>
            <w:gridSpan w:val="7"/>
          </w:tcPr>
          <w:p>
            <w:pPr>
              <w:rPr>
                <w:rFonts w:ascii="黑体" w:hAnsi="黑体" w:eastAsia="黑体"/>
                <w:bCs/>
                <w:sz w:val="28"/>
                <w:szCs w:val="28"/>
              </w:rPr>
            </w:pPr>
            <w:r>
              <w:rPr>
                <w:rFonts w:hint="eastAsia" w:ascii="黑体" w:hAnsi="黑体" w:eastAsia="黑体"/>
                <w:bCs/>
                <w:sz w:val="28"/>
                <w:szCs w:val="28"/>
                <w:lang w:eastAsia="zh-CN"/>
              </w:rPr>
              <w:t>机械工程市级实验教学示范中心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6" w:type="pct"/>
            <w:gridSpan w:val="2"/>
          </w:tcPr>
          <w:p>
            <w:pPr>
              <w:jc w:val="center"/>
              <w:rPr>
                <w:rFonts w:ascii="黑体" w:hAnsi="黑体" w:eastAsia="黑体"/>
                <w:bCs/>
                <w:sz w:val="28"/>
                <w:szCs w:val="28"/>
              </w:rPr>
            </w:pPr>
            <w:r>
              <w:rPr>
                <w:rFonts w:hint="eastAsia" w:ascii="黑体" w:hAnsi="黑体" w:eastAsia="黑体"/>
                <w:bCs/>
                <w:sz w:val="28"/>
                <w:szCs w:val="28"/>
              </w:rPr>
              <w:t>所在学校名称</w:t>
            </w:r>
          </w:p>
        </w:tc>
        <w:tc>
          <w:tcPr>
            <w:tcW w:w="3523" w:type="pct"/>
            <w:gridSpan w:val="7"/>
          </w:tcPr>
          <w:p>
            <w:pPr>
              <w:rPr>
                <w:rFonts w:ascii="黑体" w:hAnsi="黑体" w:eastAsia="黑体"/>
                <w:bCs/>
                <w:sz w:val="28"/>
                <w:szCs w:val="28"/>
              </w:rPr>
            </w:pPr>
            <w:r>
              <w:rPr>
                <w:rFonts w:hint="eastAsia" w:ascii="黑体" w:hAnsi="黑体" w:eastAsia="黑体"/>
                <w:bCs/>
                <w:sz w:val="28"/>
                <w:szCs w:val="28"/>
                <w:lang w:eastAsia="zh-CN"/>
              </w:rPr>
              <w:t>天津大学仁爱学院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6" w:type="pct"/>
            <w:gridSpan w:val="2"/>
          </w:tcPr>
          <w:p>
            <w:pPr>
              <w:jc w:val="center"/>
              <w:rPr>
                <w:rFonts w:ascii="黑体" w:hAnsi="黑体" w:eastAsia="黑体"/>
                <w:bCs/>
                <w:sz w:val="28"/>
                <w:szCs w:val="28"/>
              </w:rPr>
            </w:pPr>
            <w:r>
              <w:rPr>
                <w:rFonts w:hint="eastAsia" w:ascii="黑体" w:hAnsi="黑体" w:eastAsia="黑体"/>
                <w:bCs/>
                <w:sz w:val="28"/>
                <w:szCs w:val="28"/>
              </w:rPr>
              <w:t>主管部门名称</w:t>
            </w:r>
          </w:p>
        </w:tc>
        <w:tc>
          <w:tcPr>
            <w:tcW w:w="3523" w:type="pct"/>
            <w:gridSpan w:val="7"/>
          </w:tcPr>
          <w:p>
            <w:pPr>
              <w:rPr>
                <w:rFonts w:hint="eastAsia" w:ascii="黑体" w:hAnsi="黑体" w:eastAsia="黑体"/>
                <w:bCs/>
                <w:sz w:val="28"/>
                <w:szCs w:val="28"/>
                <w:lang w:eastAsia="zh-CN"/>
              </w:rPr>
            </w:pPr>
            <w:r>
              <w:rPr>
                <w:rFonts w:hint="eastAsia" w:ascii="黑体" w:hAnsi="黑体" w:eastAsia="黑体"/>
                <w:bCs/>
                <w:sz w:val="28"/>
                <w:szCs w:val="28"/>
                <w:lang w:eastAsia="zh-CN"/>
              </w:rPr>
              <w:t>天津市教育委员会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6" w:type="pct"/>
            <w:gridSpan w:val="2"/>
          </w:tcPr>
          <w:p>
            <w:pPr>
              <w:jc w:val="center"/>
              <w:rPr>
                <w:rFonts w:ascii="黑体" w:hAnsi="黑体" w:eastAsia="黑体"/>
                <w:bCs/>
                <w:sz w:val="28"/>
                <w:szCs w:val="28"/>
              </w:rPr>
            </w:pPr>
            <w:r>
              <w:rPr>
                <w:rFonts w:hint="eastAsia" w:ascii="黑体" w:hAnsi="黑体" w:eastAsia="黑体"/>
                <w:bCs/>
                <w:sz w:val="28"/>
                <w:szCs w:val="28"/>
              </w:rPr>
              <w:t>示范中心门户网址</w:t>
            </w:r>
          </w:p>
        </w:tc>
        <w:tc>
          <w:tcPr>
            <w:tcW w:w="3523" w:type="pct"/>
            <w:gridSpan w:val="7"/>
            <w:vAlign w:val="bottom"/>
          </w:tcPr>
          <w:p>
            <w:pPr>
              <w:jc w:val="left"/>
              <w:rPr>
                <w:rFonts w:ascii="仿宋_GB2312" w:eastAsia="仿宋_GB2312" w:hAnsiTheme="minorHAnsi" w:cstheme="minorBidi"/>
                <w:b/>
                <w:spacing w:val="-10"/>
                <w:kern w:val="2"/>
                <w:sz w:val="32"/>
                <w:szCs w:val="32"/>
                <w:lang w:val="en-US" w:eastAsia="zh-CN" w:bidi="ar-SA"/>
              </w:rPr>
            </w:pPr>
            <w:r>
              <w:rPr>
                <w:rFonts w:hint="eastAsia" w:ascii="仿宋_GB2312" w:eastAsia="仿宋_GB2312"/>
                <w:b/>
                <w:spacing w:val="-10"/>
                <w:sz w:val="32"/>
                <w:szCs w:val="32"/>
              </w:rPr>
              <w:fldChar w:fldCharType="begin"/>
            </w:r>
            <w:r>
              <w:rPr>
                <w:rFonts w:hint="eastAsia" w:ascii="仿宋_GB2312" w:eastAsia="仿宋_GB2312"/>
                <w:b/>
                <w:spacing w:val="-10"/>
                <w:sz w:val="32"/>
                <w:szCs w:val="32"/>
              </w:rPr>
              <w:instrText xml:space="preserve"> HYPERLINK "http://www.tjrac.edu.cn/lab/jxgc/，" </w:instrText>
            </w:r>
            <w:r>
              <w:rPr>
                <w:rFonts w:hint="eastAsia" w:ascii="仿宋_GB2312" w:eastAsia="仿宋_GB2312"/>
                <w:b/>
                <w:spacing w:val="-10"/>
                <w:sz w:val="32"/>
                <w:szCs w:val="32"/>
              </w:rPr>
              <w:fldChar w:fldCharType="separate"/>
            </w:r>
            <w:r>
              <w:rPr>
                <w:rFonts w:hint="eastAsia" w:ascii="仿宋_GB2312" w:eastAsia="仿宋_GB2312"/>
                <w:b/>
                <w:spacing w:val="-10"/>
                <w:sz w:val="32"/>
                <w:szCs w:val="32"/>
              </w:rPr>
              <w:t>http://www.tjrac.edu.cn/lab/jxgc/</w:t>
            </w:r>
            <w:r>
              <w:rPr>
                <w:rFonts w:hint="eastAsia" w:ascii="仿宋_GB2312" w:eastAsia="仿宋_GB2312"/>
                <w:b/>
                <w:spacing w:val="-10"/>
                <w:sz w:val="32"/>
                <w:szCs w:val="32"/>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6" w:type="pct"/>
            <w:gridSpan w:val="2"/>
            <w:vAlign w:val="center"/>
          </w:tcPr>
          <w:p>
            <w:pPr>
              <w:jc w:val="center"/>
              <w:rPr>
                <w:rFonts w:ascii="黑体" w:hAnsi="黑体" w:eastAsia="黑体"/>
                <w:bCs/>
                <w:sz w:val="28"/>
                <w:szCs w:val="28"/>
              </w:rPr>
            </w:pPr>
            <w:r>
              <w:rPr>
                <w:rFonts w:hint="eastAsia" w:ascii="黑体" w:hAnsi="黑体" w:eastAsia="黑体"/>
                <w:bCs/>
                <w:sz w:val="28"/>
                <w:szCs w:val="28"/>
              </w:rPr>
              <w:t>示范中心详细地址</w:t>
            </w:r>
          </w:p>
        </w:tc>
        <w:tc>
          <w:tcPr>
            <w:tcW w:w="1855" w:type="pct"/>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黑体" w:hAnsi="黑体" w:eastAsia="黑体"/>
                <w:bCs/>
                <w:sz w:val="28"/>
                <w:szCs w:val="28"/>
                <w:lang w:val="en-US" w:eastAsia="zh-CN"/>
              </w:rPr>
            </w:pPr>
            <w:r>
              <w:rPr>
                <w:rFonts w:hint="eastAsia" w:ascii="黑体" w:hAnsi="黑体" w:eastAsia="黑体"/>
                <w:bCs/>
                <w:sz w:val="28"/>
                <w:szCs w:val="28"/>
                <w:lang w:eastAsia="zh-CN"/>
              </w:rPr>
              <w:t>天津市静海区团泊新城博学苑天津大学仁爱学院</w:t>
            </w:r>
            <w:r>
              <w:rPr>
                <w:rFonts w:hint="eastAsia" w:ascii="黑体" w:hAnsi="黑体" w:eastAsia="黑体"/>
                <w:bCs/>
                <w:sz w:val="28"/>
                <w:szCs w:val="28"/>
                <w:lang w:val="en-US" w:eastAsia="zh-CN"/>
              </w:rPr>
              <w:t>2实验楼</w:t>
            </w:r>
          </w:p>
        </w:tc>
        <w:tc>
          <w:tcPr>
            <w:tcW w:w="833" w:type="pct"/>
            <w:vAlign w:val="center"/>
          </w:tcPr>
          <w:p>
            <w:pPr>
              <w:jc w:val="center"/>
              <w:rPr>
                <w:rFonts w:ascii="黑体" w:hAnsi="黑体" w:eastAsia="黑体"/>
                <w:bCs/>
                <w:sz w:val="28"/>
                <w:szCs w:val="28"/>
              </w:rPr>
            </w:pPr>
            <w:r>
              <w:rPr>
                <w:rFonts w:hint="eastAsia" w:ascii="黑体" w:hAnsi="黑体" w:eastAsia="黑体"/>
                <w:bCs/>
                <w:sz w:val="28"/>
                <w:szCs w:val="28"/>
              </w:rPr>
              <w:t>邮政编码</w:t>
            </w:r>
          </w:p>
        </w:tc>
        <w:tc>
          <w:tcPr>
            <w:tcW w:w="833" w:type="pct"/>
            <w:gridSpan w:val="2"/>
            <w:vAlign w:val="center"/>
          </w:tcPr>
          <w:p>
            <w:pPr>
              <w:jc w:val="center"/>
              <w:rPr>
                <w:rFonts w:hint="default" w:ascii="黑体" w:hAnsi="黑体" w:eastAsia="黑体"/>
                <w:bCs/>
                <w:sz w:val="28"/>
                <w:szCs w:val="28"/>
                <w:lang w:val="en-US" w:eastAsia="zh-CN"/>
              </w:rPr>
            </w:pPr>
            <w:r>
              <w:rPr>
                <w:rFonts w:hint="eastAsia" w:ascii="黑体" w:hAnsi="黑体" w:eastAsia="黑体"/>
                <w:bCs/>
                <w:sz w:val="28"/>
                <w:szCs w:val="28"/>
                <w:lang w:val="en-US" w:eastAsia="zh-CN"/>
              </w:rPr>
              <w:t>301636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6" w:type="pct"/>
            <w:gridSpan w:val="2"/>
          </w:tcPr>
          <w:p>
            <w:pPr>
              <w:jc w:val="center"/>
              <w:rPr>
                <w:rFonts w:ascii="黑体" w:hAnsi="黑体" w:eastAsia="黑体"/>
                <w:bCs/>
                <w:sz w:val="28"/>
                <w:szCs w:val="28"/>
              </w:rPr>
            </w:pPr>
            <w:r>
              <w:rPr>
                <w:rFonts w:hint="eastAsia" w:ascii="黑体" w:hAnsi="黑体" w:eastAsia="黑体"/>
                <w:bCs/>
                <w:sz w:val="28"/>
                <w:szCs w:val="28"/>
              </w:rPr>
              <w:t>固定资产情况</w:t>
            </w:r>
          </w:p>
        </w:tc>
        <w:tc>
          <w:tcPr>
            <w:tcW w:w="3523" w:type="pct"/>
            <w:gridSpan w:val="7"/>
          </w:tcPr>
          <w:p>
            <w:pPr>
              <w:rPr>
                <w:rFonts w:ascii="黑体" w:hAnsi="黑体" w:eastAsia="黑体"/>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3" w:type="pct"/>
          </w:tcPr>
          <w:p>
            <w:pPr>
              <w:rPr>
                <w:rFonts w:ascii="黑体" w:hAnsi="黑体" w:eastAsia="黑体"/>
                <w:bCs/>
                <w:sz w:val="28"/>
                <w:szCs w:val="28"/>
              </w:rPr>
            </w:pPr>
            <w:r>
              <w:rPr>
                <w:rFonts w:hint="eastAsia" w:ascii="黑体" w:hAnsi="黑体" w:eastAsia="黑体"/>
                <w:bCs/>
                <w:sz w:val="28"/>
                <w:szCs w:val="28"/>
              </w:rPr>
              <w:t>建筑面积</w:t>
            </w:r>
          </w:p>
        </w:tc>
        <w:tc>
          <w:tcPr>
            <w:tcW w:w="642" w:type="pct"/>
          </w:tcPr>
          <w:p>
            <w:pPr>
              <w:rPr>
                <w:rFonts w:ascii="楷体" w:hAnsi="楷体" w:eastAsia="楷体"/>
                <w:bCs/>
                <w:sz w:val="28"/>
                <w:szCs w:val="28"/>
              </w:rPr>
            </w:pPr>
            <w:r>
              <w:rPr>
                <w:rFonts w:hint="eastAsia" w:ascii="黑体" w:hAnsi="黑体" w:eastAsia="黑体"/>
                <w:bCs/>
                <w:sz w:val="28"/>
                <w:szCs w:val="28"/>
                <w:lang w:val="en-US" w:eastAsia="zh-CN"/>
              </w:rPr>
              <w:t>3080</w:t>
            </w:r>
            <w:r>
              <w:rPr>
                <w:rFonts w:hint="eastAsia" w:ascii="楷体" w:hAnsi="楷体" w:eastAsia="楷体"/>
                <w:bCs/>
                <w:sz w:val="28"/>
                <w:szCs w:val="28"/>
              </w:rPr>
              <w:t>㎡</w:t>
            </w:r>
          </w:p>
        </w:tc>
        <w:tc>
          <w:tcPr>
            <w:tcW w:w="833" w:type="pct"/>
            <w:gridSpan w:val="2"/>
          </w:tcPr>
          <w:p>
            <w:pPr>
              <w:rPr>
                <w:rFonts w:ascii="黑体" w:hAnsi="黑体" w:eastAsia="黑体"/>
                <w:bCs/>
                <w:sz w:val="28"/>
                <w:szCs w:val="28"/>
              </w:rPr>
            </w:pPr>
            <w:r>
              <w:rPr>
                <w:rFonts w:hint="eastAsia" w:ascii="黑体" w:hAnsi="黑体" w:eastAsia="黑体"/>
                <w:bCs/>
                <w:sz w:val="28"/>
                <w:szCs w:val="28"/>
              </w:rPr>
              <w:t>设备总值</w:t>
            </w:r>
          </w:p>
        </w:tc>
        <w:tc>
          <w:tcPr>
            <w:tcW w:w="1022" w:type="pct"/>
            <w:gridSpan w:val="2"/>
          </w:tcPr>
          <w:p>
            <w:pPr>
              <w:rPr>
                <w:rFonts w:ascii="楷体" w:hAnsi="楷体" w:eastAsia="楷体"/>
                <w:bCs/>
                <w:sz w:val="28"/>
                <w:szCs w:val="28"/>
              </w:rPr>
            </w:pPr>
            <w:r>
              <w:rPr>
                <w:rFonts w:hint="eastAsia" w:ascii="黑体" w:hAnsi="黑体" w:eastAsia="黑体"/>
                <w:bCs/>
                <w:sz w:val="28"/>
                <w:szCs w:val="28"/>
                <w:lang w:val="en-US" w:eastAsia="zh-CN"/>
              </w:rPr>
              <w:t>1206.3</w:t>
            </w:r>
            <w:r>
              <w:rPr>
                <w:rFonts w:hint="eastAsia" w:ascii="楷体" w:hAnsi="楷体" w:eastAsia="楷体"/>
                <w:bCs/>
                <w:sz w:val="28"/>
                <w:szCs w:val="28"/>
              </w:rPr>
              <w:t>万元</w:t>
            </w:r>
          </w:p>
        </w:tc>
        <w:tc>
          <w:tcPr>
            <w:tcW w:w="833" w:type="pct"/>
          </w:tcPr>
          <w:p>
            <w:pPr>
              <w:rPr>
                <w:rFonts w:ascii="黑体" w:hAnsi="黑体" w:eastAsia="黑体"/>
                <w:bCs/>
                <w:sz w:val="28"/>
                <w:szCs w:val="28"/>
              </w:rPr>
            </w:pPr>
            <w:r>
              <w:rPr>
                <w:rFonts w:hint="eastAsia" w:ascii="黑体" w:hAnsi="黑体" w:eastAsia="黑体"/>
                <w:bCs/>
                <w:sz w:val="28"/>
                <w:szCs w:val="28"/>
              </w:rPr>
              <w:t>设备台数</w:t>
            </w:r>
          </w:p>
        </w:tc>
        <w:tc>
          <w:tcPr>
            <w:tcW w:w="833" w:type="pct"/>
            <w:gridSpan w:val="2"/>
          </w:tcPr>
          <w:p>
            <w:pPr>
              <w:rPr>
                <w:rFonts w:ascii="楷体" w:hAnsi="楷体" w:eastAsia="楷体"/>
                <w:bCs/>
                <w:sz w:val="28"/>
                <w:szCs w:val="28"/>
              </w:rPr>
            </w:pPr>
            <w:r>
              <w:rPr>
                <w:rFonts w:hint="eastAsia" w:ascii="黑体" w:hAnsi="黑体" w:eastAsia="黑体"/>
                <w:bCs/>
                <w:sz w:val="28"/>
                <w:szCs w:val="28"/>
              </w:rPr>
              <w:t xml:space="preserve"> </w:t>
            </w:r>
            <w:r>
              <w:rPr>
                <w:rFonts w:hint="eastAsia" w:ascii="黑体" w:hAnsi="黑体" w:eastAsia="黑体"/>
                <w:bCs/>
                <w:sz w:val="28"/>
                <w:szCs w:val="28"/>
                <w:highlight w:val="none"/>
                <w:lang w:val="en-US" w:eastAsia="zh-CN"/>
              </w:rPr>
              <w:t>967</w:t>
            </w:r>
            <w:r>
              <w:rPr>
                <w:rFonts w:hint="eastAsia" w:ascii="楷体" w:hAnsi="楷体" w:eastAsia="楷体"/>
                <w:bCs/>
                <w:sz w:val="28"/>
                <w:szCs w:val="28"/>
                <w:highlight w:val="none"/>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6" w:type="pct"/>
            <w:gridSpan w:val="2"/>
          </w:tcPr>
          <w:p>
            <w:pPr>
              <w:jc w:val="center"/>
              <w:rPr>
                <w:rFonts w:ascii="黑体" w:hAnsi="黑体" w:eastAsia="黑体"/>
                <w:bCs/>
                <w:sz w:val="28"/>
                <w:szCs w:val="28"/>
              </w:rPr>
            </w:pPr>
            <w:r>
              <w:rPr>
                <w:rFonts w:hint="eastAsia" w:ascii="黑体" w:hAnsi="黑体" w:eastAsia="黑体"/>
                <w:bCs/>
                <w:sz w:val="28"/>
                <w:szCs w:val="28"/>
              </w:rPr>
              <w:t>经费投入情况</w:t>
            </w:r>
          </w:p>
        </w:tc>
        <w:tc>
          <w:tcPr>
            <w:tcW w:w="3523" w:type="pct"/>
            <w:gridSpan w:val="7"/>
          </w:tcPr>
          <w:p>
            <w:pPr>
              <w:rPr>
                <w:rFonts w:ascii="黑体" w:hAnsi="黑体" w:eastAsia="黑体"/>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38" w:type="pct"/>
            <w:gridSpan w:val="3"/>
            <w:tcBorders>
              <w:right w:val="single" w:color="auto" w:sz="4" w:space="0"/>
            </w:tcBorders>
            <w:vAlign w:val="center"/>
          </w:tcPr>
          <w:p>
            <w:pPr>
              <w:jc w:val="center"/>
              <w:rPr>
                <w:rFonts w:ascii="黑体" w:hAnsi="黑体" w:eastAsia="黑体"/>
                <w:bCs/>
                <w:sz w:val="28"/>
                <w:szCs w:val="28"/>
              </w:rPr>
            </w:pPr>
            <w:r>
              <w:rPr>
                <w:rFonts w:hint="eastAsia" w:ascii="黑体" w:hAnsi="黑体" w:eastAsia="黑体"/>
                <w:bCs/>
                <w:sz w:val="28"/>
                <w:szCs w:val="28"/>
              </w:rPr>
              <w:t>主管部门年度经费投入</w:t>
            </w:r>
          </w:p>
          <w:p>
            <w:pPr>
              <w:jc w:val="center"/>
              <w:rPr>
                <w:rFonts w:ascii="楷体" w:hAnsi="楷体" w:eastAsia="楷体"/>
                <w:bCs/>
              </w:rPr>
            </w:pPr>
            <w:r>
              <w:rPr>
                <w:rFonts w:hint="eastAsia" w:ascii="楷体" w:hAnsi="楷体" w:eastAsia="楷体"/>
                <w:bCs/>
              </w:rPr>
              <w:t>（直属高校不填）</w:t>
            </w:r>
          </w:p>
        </w:tc>
        <w:tc>
          <w:tcPr>
            <w:tcW w:w="635" w:type="pct"/>
            <w:gridSpan w:val="2"/>
            <w:tcBorders>
              <w:left w:val="single" w:color="auto" w:sz="4" w:space="0"/>
            </w:tcBorders>
            <w:vAlign w:val="center"/>
          </w:tcPr>
          <w:p>
            <w:pPr>
              <w:ind w:firstLine="274" w:firstLineChars="98"/>
              <w:jc w:val="center"/>
              <w:rPr>
                <w:rFonts w:ascii="楷体" w:hAnsi="楷体" w:eastAsia="楷体"/>
                <w:bCs/>
                <w:sz w:val="28"/>
                <w:szCs w:val="28"/>
              </w:rPr>
            </w:pPr>
            <w:r>
              <w:rPr>
                <w:rFonts w:hint="eastAsia" w:ascii="楷体" w:hAnsi="楷体" w:eastAsia="楷体"/>
                <w:bCs/>
                <w:sz w:val="28"/>
                <w:szCs w:val="28"/>
              </w:rPr>
              <w:t>万元</w:t>
            </w:r>
          </w:p>
        </w:tc>
        <w:tc>
          <w:tcPr>
            <w:tcW w:w="1829" w:type="pct"/>
            <w:gridSpan w:val="3"/>
            <w:vAlign w:val="center"/>
          </w:tcPr>
          <w:p>
            <w:pPr>
              <w:jc w:val="center"/>
              <w:rPr>
                <w:rFonts w:ascii="黑体" w:hAnsi="黑体" w:eastAsia="黑体"/>
                <w:bCs/>
                <w:sz w:val="28"/>
                <w:szCs w:val="28"/>
              </w:rPr>
            </w:pPr>
            <w:r>
              <w:rPr>
                <w:rFonts w:hint="eastAsia" w:ascii="黑体" w:hAnsi="黑体" w:eastAsia="黑体"/>
                <w:bCs/>
                <w:sz w:val="28"/>
                <w:szCs w:val="28"/>
              </w:rPr>
              <w:t>所在学校年度经费投入</w:t>
            </w:r>
          </w:p>
        </w:tc>
        <w:tc>
          <w:tcPr>
            <w:tcW w:w="695" w:type="pct"/>
            <w:vAlign w:val="center"/>
          </w:tcPr>
          <w:p>
            <w:pPr>
              <w:jc w:val="both"/>
              <w:rPr>
                <w:rFonts w:ascii="楷体" w:hAnsi="楷体" w:eastAsia="楷体"/>
                <w:bCs/>
                <w:sz w:val="28"/>
                <w:szCs w:val="28"/>
              </w:rPr>
            </w:pPr>
            <w:r>
              <w:rPr>
                <w:rFonts w:hint="eastAsia" w:ascii="楷体" w:hAnsi="楷体" w:eastAsia="楷体"/>
                <w:bCs/>
                <w:sz w:val="28"/>
                <w:szCs w:val="28"/>
                <w:lang w:val="en-US" w:eastAsia="zh-CN"/>
              </w:rPr>
              <w:t>294.16</w:t>
            </w:r>
            <w:r>
              <w:rPr>
                <w:rFonts w:hint="eastAsia" w:ascii="楷体" w:hAnsi="楷体" w:eastAsia="楷体"/>
                <w:bCs/>
                <w:sz w:val="28"/>
                <w:szCs w:val="28"/>
              </w:rPr>
              <w:t>万元</w:t>
            </w:r>
          </w:p>
        </w:tc>
      </w:tr>
    </w:tbl>
    <w:p>
      <w:pPr>
        <w:ind w:firstLine="470" w:firstLineChars="196"/>
        <w:rPr>
          <w:rFonts w:ascii="楷体" w:hAnsi="楷体" w:eastAsia="楷体"/>
          <w:bCs/>
        </w:rPr>
      </w:pPr>
      <w:r>
        <w:rPr>
          <w:rFonts w:hint="eastAsia" w:ascii="楷体" w:hAnsi="楷体" w:eastAsia="楷体"/>
          <w:bCs/>
        </w:rPr>
        <w:t>注：（1）表中所有名称都必须填写全称。（2）主管部门：所在学校的上级主管部门，可查询教育部发展规划司全国高等学校名单。</w:t>
      </w:r>
    </w:p>
    <w:p>
      <w:pPr>
        <w:spacing w:before="163" w:beforeLines="50"/>
        <w:ind w:firstLine="630" w:firstLineChars="196"/>
        <w:rPr>
          <w:rFonts w:ascii="黑体" w:hAnsi="黑体" w:eastAsia="黑体" w:cs="仿宋_GB2312"/>
          <w:b/>
          <w:bCs/>
          <w:sz w:val="32"/>
          <w:szCs w:val="32"/>
        </w:rPr>
      </w:pPr>
      <w:r>
        <w:rPr>
          <w:rFonts w:hint="eastAsia" w:ascii="黑体" w:hAnsi="黑体" w:eastAsia="黑体" w:cs="仿宋_GB2312"/>
          <w:b/>
          <w:bCs/>
          <w:sz w:val="32"/>
          <w:szCs w:val="32"/>
        </w:rPr>
        <w:t>二、人才队伍基本情况</w:t>
      </w:r>
    </w:p>
    <w:p>
      <w:pPr>
        <w:spacing w:before="163" w:beforeLines="50" w:after="163" w:afterLines="50"/>
        <w:ind w:firstLine="560" w:firstLineChars="200"/>
        <w:rPr>
          <w:rFonts w:ascii="黑体" w:hAnsi="黑体" w:eastAsia="黑体" w:cs="仿宋_GB2312"/>
          <w:bCs/>
          <w:sz w:val="28"/>
          <w:szCs w:val="28"/>
        </w:rPr>
      </w:pPr>
      <w:r>
        <w:rPr>
          <w:rFonts w:hint="eastAsia" w:ascii="黑体" w:hAnsi="黑体" w:eastAsia="黑体"/>
          <w:bCs/>
          <w:sz w:val="28"/>
          <w:szCs w:val="28"/>
        </w:rPr>
        <w:t>（一）本年度</w:t>
      </w:r>
      <w:r>
        <w:rPr>
          <w:rFonts w:hint="eastAsia" w:ascii="黑体" w:hAnsi="黑体" w:eastAsia="黑体" w:cs="仿宋_GB2312"/>
          <w:bCs/>
          <w:sz w:val="28"/>
          <w:szCs w:val="28"/>
        </w:rPr>
        <w:t>固定人员情况</w:t>
      </w:r>
    </w:p>
    <w:tbl>
      <w:tblPr>
        <w:tblStyle w:val="6"/>
        <w:tblW w:w="8364" w:type="dxa"/>
        <w:tblInd w:w="108"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709"/>
        <w:gridCol w:w="709"/>
        <w:gridCol w:w="1275"/>
        <w:gridCol w:w="709"/>
        <w:gridCol w:w="1134"/>
        <w:gridCol w:w="1276"/>
        <w:gridCol w:w="850"/>
        <w:gridCol w:w="993"/>
      </w:tblGrid>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序号</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姓名</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性别</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出生年份</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职称</w:t>
            </w: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职务</w:t>
            </w: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工作性质</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rFonts w:ascii="黑体" w:hAnsi="黑体" w:eastAsia="黑体" w:cs="宋体"/>
              </w:rPr>
            </w:pPr>
            <w:r>
              <w:rPr>
                <w:rFonts w:hint="eastAsia" w:ascii="黑体" w:hAnsi="黑体" w:eastAsia="黑体" w:cs="宋体"/>
              </w:rPr>
              <w:t>学位</w:t>
            </w:r>
          </w:p>
        </w:tc>
        <w:tc>
          <w:tcPr>
            <w:tcW w:w="993" w:type="dxa"/>
            <w:tcBorders>
              <w:top w:val="single" w:color="auto" w:sz="6" w:space="0"/>
              <w:left w:val="single" w:color="auto" w:sz="4"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备注</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楷体" w:hAnsi="楷体" w:eastAsia="楷体"/>
              </w:rPr>
            </w:pPr>
            <w:r>
              <w:rPr>
                <w:rFonts w:hint="eastAsia" w:ascii="楷体" w:hAnsi="楷体" w:eastAsia="楷体"/>
                <w:lang w:val="en-US" w:eastAsia="zh-CN"/>
              </w:rPr>
              <w:t>1</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张俊红</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女</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1962.09</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教授</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示范中心主任</w:t>
            </w: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管理</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博士</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博导</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楷体" w:hAnsi="楷体" w:eastAsia="楷体"/>
                <w:lang w:val="en-US" w:eastAsia="zh-CN"/>
              </w:rPr>
            </w:pPr>
            <w:r>
              <w:rPr>
                <w:rFonts w:hint="eastAsia" w:ascii="楷体" w:hAnsi="楷体" w:eastAsia="楷体"/>
                <w:lang w:val="en-US" w:eastAsia="zh-CN"/>
              </w:rPr>
              <w:t>2</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刘民杰</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男</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1981.04</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副教授</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副主任</w:t>
            </w: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管理</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硕士</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楷体" w:hAnsi="楷体" w:eastAsia="楷体"/>
                <w:lang w:val="en-US" w:eastAsia="zh-CN"/>
              </w:rPr>
            </w:pPr>
            <w:r>
              <w:rPr>
                <w:rFonts w:hint="eastAsia" w:ascii="楷体" w:hAnsi="楷体" w:eastAsia="楷体"/>
                <w:lang w:val="en-US" w:eastAsia="zh-CN"/>
              </w:rPr>
              <w:t>3</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贺莹</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男</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1980.11</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副教授</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教学</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博士</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4</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李方成</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男</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1962.04</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教授级高工</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技术</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博士</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5</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孟祥德</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男</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1977.08</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教授级高工</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技术</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博士</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6</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val="en-US" w:eastAsia="zh-CN"/>
              </w:rPr>
              <w:t>张学玲</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女</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1970.11</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教授级高工</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技术</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博士</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7</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苏欣平</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1961.11</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教授</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教学</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博士</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8</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张玥</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女</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1984.05</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副教授</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教学</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硕士</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9</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康瑜</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女</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1983.05</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讲师</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教学</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硕士</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10</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马超</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女</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1985.10</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讲师</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教学</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eastAsia="zh-CN"/>
              </w:rPr>
              <w:t>硕士</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11</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古丽</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女</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1986.04</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讲师</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教学</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硕士</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12</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季宁</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1988.08</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讲师</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教学</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硕士</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13</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张敏</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女</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1983.06</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讲师</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教学</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硕士</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14</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马莎莎</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女</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1985.03</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讲师</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教学</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硕士</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15</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陈晔</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女</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1983.11</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讲师</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教学</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硕士</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16</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王俊</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1988.03</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讲师</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教学</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硕士</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17</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于洋洋</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1989.08</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讲师</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教学</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硕士</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18</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侯英洪</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1963.10</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工程师</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技术</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其他</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19</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毕克克</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女</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1982.12</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副教授</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教学</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博士</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20</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张静</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女</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1984.08</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讲师</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教学</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硕士</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21</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石丽雯</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女</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1986.12</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讲师</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教学</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硕士</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22</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周小博</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1980.06</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讲师</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教学</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硕士</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23</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王若愚</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1984.11</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讲师</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教学</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硕士</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24</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刘金剑</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1985.11</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讲师</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教学</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硕士</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25</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李磊</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1989.05</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实验师</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教学</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学士</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26</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刘永军</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1971.11</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讲师</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教学</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博士</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27</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钟建军</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1976.12</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讲师</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教学</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博士</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28</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程军伟</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1979.06</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讲师</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教学</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博士</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29</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高涵</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女</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1991.02</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助教</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教学</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博士</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bl>
    <w:p>
      <w:pPr>
        <w:spacing w:before="163" w:beforeLines="50"/>
        <w:ind w:firstLine="480" w:firstLineChars="200"/>
        <w:rPr>
          <w:rFonts w:ascii="楷体" w:hAnsi="楷体" w:eastAsia="楷体"/>
          <w:color w:val="44546A" w:themeColor="text2"/>
          <w14:textFill>
            <w14:solidFill>
              <w14:schemeClr w14:val="tx2"/>
            </w14:solidFill>
          </w14:textFill>
        </w:rPr>
      </w:pPr>
      <w:r>
        <w:rPr>
          <w:rFonts w:hint="eastAsia" w:ascii="楷体" w:hAnsi="楷体" w:eastAsia="楷体" w:cs="仿宋_GB2312"/>
          <w:bCs/>
        </w:rPr>
        <w:t>注：（1）固定人员：</w:t>
      </w:r>
      <w:r>
        <w:rPr>
          <w:rFonts w:hint="eastAsia" w:ascii="楷体" w:hAnsi="楷体" w:eastAsia="楷体" w:cs="仿宋_GB2312"/>
        </w:rPr>
        <w:t>指经过核定的属于示范中心编制的人员。（2）</w:t>
      </w:r>
      <w:r>
        <w:rPr>
          <w:rFonts w:hint="eastAsia" w:ascii="楷体" w:hAnsi="楷体" w:eastAsia="楷体" w:cs="宋体"/>
          <w:bCs/>
        </w:rPr>
        <w:t>示范中心职务：</w:t>
      </w:r>
      <w:r>
        <w:rPr>
          <w:rFonts w:hint="eastAsia" w:ascii="楷体" w:hAnsi="楷体" w:eastAsia="楷体"/>
        </w:rPr>
        <w:t>示范中心主任、副主任。（3）</w:t>
      </w:r>
      <w:r>
        <w:rPr>
          <w:rFonts w:hint="eastAsia" w:ascii="楷体" w:hAnsi="楷体" w:eastAsia="楷体" w:cs="宋体"/>
          <w:bCs/>
        </w:rPr>
        <w:t>工</w:t>
      </w:r>
      <w:r>
        <w:rPr>
          <w:rFonts w:hint="eastAsia" w:ascii="楷体" w:hAnsi="楷体" w:eastAsia="楷体" w:cs="宋体"/>
          <w:bCs/>
          <w:color w:val="44546A" w:themeColor="text2"/>
          <w14:textFill>
            <w14:solidFill>
              <w14:schemeClr w14:val="tx2"/>
            </w14:solidFill>
          </w14:textFill>
        </w:rPr>
        <w:t>作性质：</w:t>
      </w:r>
      <w:r>
        <w:rPr>
          <w:rFonts w:hint="eastAsia" w:ascii="楷体" w:hAnsi="楷体" w:eastAsia="楷体"/>
          <w:color w:val="44546A" w:themeColor="text2"/>
          <w14:textFill>
            <w14:solidFill>
              <w14:schemeClr w14:val="tx2"/>
            </w14:solidFill>
          </w14:textFill>
        </w:rPr>
        <w:t>教学、技术、管理、其他。（4）</w:t>
      </w:r>
      <w:r>
        <w:rPr>
          <w:rFonts w:ascii="楷体" w:hAnsi="楷体" w:eastAsia="楷体" w:cs="宋体"/>
          <w:bCs/>
          <w:color w:val="44546A" w:themeColor="text2"/>
          <w14:textFill>
            <w14:solidFill>
              <w14:schemeClr w14:val="tx2"/>
            </w14:solidFill>
          </w14:textFill>
        </w:rPr>
        <w:t>学位：</w:t>
      </w:r>
      <w:r>
        <w:rPr>
          <w:rFonts w:ascii="楷体" w:hAnsi="楷体" w:eastAsia="楷体"/>
          <w:color w:val="44546A" w:themeColor="text2"/>
          <w14:textFill>
            <w14:solidFill>
              <w14:schemeClr w14:val="tx2"/>
            </w14:solidFill>
          </w14:textFill>
        </w:rPr>
        <w:t>博士、硕士、学士、其</w:t>
      </w:r>
      <w:r>
        <w:rPr>
          <w:rFonts w:hint="eastAsia" w:ascii="楷体" w:hAnsi="楷体" w:eastAsia="楷体"/>
          <w:color w:val="44546A" w:themeColor="text2"/>
          <w14:textFill>
            <w14:solidFill>
              <w14:schemeClr w14:val="tx2"/>
            </w14:solidFill>
          </w14:textFill>
        </w:rPr>
        <w:t>他</w:t>
      </w:r>
      <w:r>
        <w:rPr>
          <w:rFonts w:ascii="楷体" w:hAnsi="楷体" w:eastAsia="楷体"/>
          <w:color w:val="44546A" w:themeColor="text2"/>
          <w14:textFill>
            <w14:solidFill>
              <w14:schemeClr w14:val="tx2"/>
            </w14:solidFill>
          </w14:textFill>
        </w:rPr>
        <w:t>，一般以学位证书为准</w:t>
      </w:r>
      <w:r>
        <w:rPr>
          <w:rFonts w:hint="eastAsia" w:ascii="楷体" w:hAnsi="楷体" w:eastAsia="楷体"/>
          <w:color w:val="44546A" w:themeColor="text2"/>
          <w14:textFill>
            <w14:solidFill>
              <w14:schemeClr w14:val="tx2"/>
            </w14:solidFill>
          </w14:textFill>
        </w:rPr>
        <w:t>。（5）</w:t>
      </w:r>
      <w:r>
        <w:rPr>
          <w:rFonts w:hint="eastAsia" w:ascii="楷体" w:hAnsi="楷体" w:eastAsia="楷体"/>
          <w:bCs/>
          <w:color w:val="44546A" w:themeColor="text2"/>
          <w14:textFill>
            <w14:solidFill>
              <w14:schemeClr w14:val="tx2"/>
            </w14:solidFill>
          </w14:textFill>
        </w:rPr>
        <w:t>备注：</w:t>
      </w:r>
      <w:r>
        <w:rPr>
          <w:rFonts w:hint="eastAsia" w:ascii="楷体" w:hAnsi="楷体" w:eastAsia="楷体"/>
          <w:color w:val="44546A" w:themeColor="text2"/>
          <w14:textFill>
            <w14:solidFill>
              <w14:schemeClr w14:val="tx2"/>
            </w14:solidFill>
          </w14:textFill>
        </w:rPr>
        <w:t>是否院士、博士生导师、杰出青年基金获得者、长江学者等，获得时间。</w:t>
      </w:r>
    </w:p>
    <w:p>
      <w:pPr>
        <w:spacing w:before="163" w:beforeLines="50" w:after="163" w:afterLines="50"/>
        <w:ind w:firstLine="560" w:firstLineChars="200"/>
        <w:rPr>
          <w:rFonts w:ascii="黑体" w:hAnsi="黑体" w:eastAsia="黑体" w:cs="仿宋_GB2312"/>
          <w:bCs/>
          <w:color w:val="auto"/>
          <w:sz w:val="28"/>
          <w:szCs w:val="28"/>
        </w:rPr>
      </w:pPr>
      <w:r>
        <w:rPr>
          <w:rFonts w:hint="eastAsia" w:ascii="黑体" w:hAnsi="黑体" w:eastAsia="黑体"/>
          <w:bCs/>
          <w:color w:val="auto"/>
          <w:sz w:val="28"/>
          <w:szCs w:val="28"/>
        </w:rPr>
        <w:t>（二）本年度</w:t>
      </w:r>
      <w:r>
        <w:rPr>
          <w:rFonts w:hint="eastAsia" w:ascii="黑体" w:hAnsi="黑体" w:eastAsia="黑体" w:cs="仿宋_GB2312"/>
          <w:bCs/>
          <w:color w:val="auto"/>
          <w:sz w:val="28"/>
          <w:szCs w:val="28"/>
        </w:rPr>
        <w:t>兼职人员情况</w:t>
      </w:r>
    </w:p>
    <w:tbl>
      <w:tblPr>
        <w:tblStyle w:val="6"/>
        <w:tblW w:w="8364" w:type="dxa"/>
        <w:tblInd w:w="108"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709"/>
        <w:gridCol w:w="709"/>
        <w:gridCol w:w="1275"/>
        <w:gridCol w:w="709"/>
        <w:gridCol w:w="1134"/>
        <w:gridCol w:w="1276"/>
        <w:gridCol w:w="850"/>
        <w:gridCol w:w="993"/>
      </w:tblGrid>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atLeast"/>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auto"/>
              </w:rPr>
            </w:pPr>
            <w:r>
              <w:rPr>
                <w:rFonts w:hint="eastAsia" w:ascii="黑体" w:hAnsi="黑体" w:eastAsia="黑体" w:cs="宋体"/>
                <w:color w:val="auto"/>
              </w:rPr>
              <w:t>序号</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auto"/>
              </w:rPr>
            </w:pPr>
            <w:r>
              <w:rPr>
                <w:rFonts w:hint="eastAsia" w:ascii="黑体" w:hAnsi="黑体" w:eastAsia="黑体" w:cs="宋体"/>
                <w:color w:val="auto"/>
              </w:rPr>
              <w:t>姓名</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auto"/>
              </w:rPr>
            </w:pPr>
            <w:r>
              <w:rPr>
                <w:rFonts w:hint="eastAsia" w:ascii="黑体" w:hAnsi="黑体" w:eastAsia="黑体" w:cs="宋体"/>
                <w:color w:val="auto"/>
              </w:rPr>
              <w:t>性别</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auto"/>
              </w:rPr>
            </w:pPr>
            <w:r>
              <w:rPr>
                <w:rFonts w:hint="eastAsia" w:ascii="黑体" w:hAnsi="黑体" w:eastAsia="黑体" w:cs="宋体"/>
                <w:color w:val="auto"/>
              </w:rPr>
              <w:t>出生年份</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auto"/>
              </w:rPr>
            </w:pPr>
            <w:r>
              <w:rPr>
                <w:rFonts w:hint="eastAsia" w:ascii="黑体" w:hAnsi="黑体" w:eastAsia="黑体" w:cs="宋体"/>
                <w:color w:val="auto"/>
              </w:rPr>
              <w:t>职称</w:t>
            </w: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auto"/>
              </w:rPr>
            </w:pPr>
            <w:r>
              <w:rPr>
                <w:rFonts w:hint="eastAsia" w:ascii="黑体" w:hAnsi="黑体" w:eastAsia="黑体" w:cs="宋体"/>
                <w:color w:val="auto"/>
              </w:rPr>
              <w:t>职务</w:t>
            </w: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auto"/>
              </w:rPr>
            </w:pPr>
            <w:r>
              <w:rPr>
                <w:rFonts w:hint="eastAsia" w:ascii="黑体" w:hAnsi="黑体" w:eastAsia="黑体" w:cs="宋体"/>
                <w:color w:val="auto"/>
              </w:rPr>
              <w:t>工作性质</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rFonts w:ascii="黑体" w:hAnsi="黑体" w:eastAsia="黑体" w:cs="宋体"/>
                <w:color w:val="auto"/>
              </w:rPr>
            </w:pPr>
            <w:r>
              <w:rPr>
                <w:rFonts w:hint="eastAsia" w:ascii="黑体" w:hAnsi="黑体" w:eastAsia="黑体" w:cs="宋体"/>
                <w:color w:val="auto"/>
              </w:rPr>
              <w:t>学位</w:t>
            </w:r>
          </w:p>
        </w:tc>
        <w:tc>
          <w:tcPr>
            <w:tcW w:w="993" w:type="dxa"/>
            <w:tcBorders>
              <w:top w:val="single" w:color="auto" w:sz="6" w:space="0"/>
              <w:left w:val="single" w:color="auto" w:sz="4" w:space="0"/>
              <w:bottom w:val="single" w:color="auto" w:sz="6" w:space="0"/>
              <w:right w:val="single" w:color="auto" w:sz="6" w:space="0"/>
            </w:tcBorders>
            <w:vAlign w:val="center"/>
          </w:tcPr>
          <w:p>
            <w:pPr>
              <w:jc w:val="center"/>
              <w:rPr>
                <w:rFonts w:ascii="黑体" w:hAnsi="黑体" w:eastAsia="黑体" w:cs="宋体"/>
                <w:color w:val="auto"/>
              </w:rPr>
            </w:pPr>
            <w:r>
              <w:rPr>
                <w:rFonts w:hint="eastAsia" w:ascii="黑体" w:hAnsi="黑体" w:eastAsia="黑体" w:cs="宋体"/>
                <w:color w:val="auto"/>
              </w:rPr>
              <w:t>备注</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楷体" w:hAnsi="楷体" w:eastAsia="楷体"/>
              </w:rPr>
            </w:pPr>
            <w:r>
              <w:rPr>
                <w:rFonts w:hint="eastAsia" w:ascii="楷体" w:hAnsi="楷体" w:eastAsia="楷体"/>
                <w:lang w:val="en-US" w:eastAsia="zh-CN"/>
              </w:rPr>
              <w:t>1</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王太勇</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男</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1962.06</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教授</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auto"/>
                <w:sz w:val="28"/>
                <w:szCs w:val="28"/>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管理</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博士</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博导</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楷体" w:hAnsi="楷体" w:eastAsia="楷体"/>
              </w:rPr>
            </w:pPr>
            <w:r>
              <w:rPr>
                <w:rFonts w:hint="eastAsia" w:ascii="楷体" w:hAnsi="楷体" w:eastAsia="楷体"/>
                <w:lang w:val="en-US" w:eastAsia="zh-CN"/>
              </w:rPr>
              <w:t>2</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连宾宾</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女</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1988.06</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副教授</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auto"/>
                <w:sz w:val="28"/>
                <w:szCs w:val="28"/>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技术</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 w:hAnsi="仿宋" w:eastAsia="仿宋"/>
                <w:color w:val="auto"/>
                <w:sz w:val="28"/>
                <w:szCs w:val="28"/>
              </w:rPr>
            </w:pPr>
            <w:r>
              <w:rPr>
                <w:rFonts w:hint="eastAsia" w:ascii="仿宋" w:hAnsi="仿宋" w:eastAsia="仿宋"/>
                <w:color w:val="auto"/>
                <w:sz w:val="28"/>
                <w:szCs w:val="28"/>
                <w:lang w:eastAsia="zh-CN"/>
              </w:rPr>
              <w:t>博士</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color w:val="auto"/>
                <w:sz w:val="28"/>
                <w:szCs w:val="28"/>
              </w:rPr>
            </w:pPr>
          </w:p>
        </w:tc>
      </w:tr>
    </w:tbl>
    <w:p>
      <w:pPr>
        <w:spacing w:before="163" w:beforeLines="50"/>
        <w:ind w:firstLine="480" w:firstLineChars="200"/>
        <w:rPr>
          <w:rFonts w:ascii="楷体" w:hAnsi="楷体" w:eastAsia="楷体"/>
          <w:color w:val="auto"/>
        </w:rPr>
      </w:pPr>
      <w:r>
        <w:rPr>
          <w:rFonts w:hint="eastAsia" w:ascii="楷体" w:hAnsi="楷体" w:eastAsia="楷体" w:cs="仿宋_GB2312"/>
          <w:bCs/>
          <w:color w:val="auto"/>
        </w:rPr>
        <w:t>注：（1）兼职人员：</w:t>
      </w:r>
      <w:r>
        <w:rPr>
          <w:rFonts w:hint="eastAsia" w:ascii="楷体" w:hAnsi="楷体" w:eastAsia="楷体" w:cs="仿宋_GB2312"/>
          <w:color w:val="auto"/>
        </w:rPr>
        <w:t>指在示范中心内承担教学、技术、管理工作的非中心编制人员。</w:t>
      </w:r>
      <w:r>
        <w:rPr>
          <w:rFonts w:hint="eastAsia" w:ascii="楷体" w:hAnsi="楷体" w:eastAsia="楷体"/>
          <w:color w:val="auto"/>
        </w:rPr>
        <w:t>（2）</w:t>
      </w:r>
      <w:r>
        <w:rPr>
          <w:rFonts w:hint="eastAsia" w:ascii="楷体" w:hAnsi="楷体" w:eastAsia="楷体" w:cs="宋体"/>
          <w:bCs/>
          <w:color w:val="auto"/>
        </w:rPr>
        <w:t>工作性质：</w:t>
      </w:r>
      <w:r>
        <w:rPr>
          <w:rFonts w:hint="eastAsia" w:ascii="楷体" w:hAnsi="楷体" w:eastAsia="楷体" w:cs="仿宋_GB2312"/>
          <w:bCs/>
          <w:color w:val="auto"/>
        </w:rPr>
        <w:t>教学、技术、管理、其他。</w:t>
      </w:r>
      <w:r>
        <w:rPr>
          <w:rFonts w:hint="eastAsia" w:ascii="楷体" w:hAnsi="楷体" w:eastAsia="楷体"/>
          <w:color w:val="auto"/>
        </w:rPr>
        <w:t>（3）</w:t>
      </w:r>
      <w:r>
        <w:rPr>
          <w:rFonts w:ascii="楷体" w:hAnsi="楷体" w:eastAsia="楷体" w:cs="宋体"/>
          <w:bCs/>
          <w:color w:val="auto"/>
        </w:rPr>
        <w:t>学位：</w:t>
      </w:r>
      <w:r>
        <w:rPr>
          <w:rFonts w:ascii="楷体" w:hAnsi="楷体" w:eastAsia="楷体"/>
          <w:color w:val="auto"/>
        </w:rPr>
        <w:t>博士、硕士、学士、其</w:t>
      </w:r>
      <w:r>
        <w:rPr>
          <w:rFonts w:hint="eastAsia" w:ascii="楷体" w:hAnsi="楷体" w:eastAsia="楷体"/>
          <w:color w:val="auto"/>
        </w:rPr>
        <w:t>他</w:t>
      </w:r>
      <w:r>
        <w:rPr>
          <w:rFonts w:ascii="楷体" w:hAnsi="楷体" w:eastAsia="楷体"/>
          <w:color w:val="auto"/>
        </w:rPr>
        <w:t>，一般以学位证书为准</w:t>
      </w:r>
      <w:r>
        <w:rPr>
          <w:rFonts w:hint="eastAsia" w:ascii="楷体" w:hAnsi="楷体" w:eastAsia="楷体"/>
          <w:color w:val="auto"/>
        </w:rPr>
        <w:t>。（4）</w:t>
      </w:r>
      <w:r>
        <w:rPr>
          <w:rFonts w:hint="eastAsia" w:ascii="楷体" w:hAnsi="楷体" w:eastAsia="楷体"/>
          <w:bCs/>
          <w:color w:val="auto"/>
        </w:rPr>
        <w:t>备注：</w:t>
      </w:r>
      <w:r>
        <w:rPr>
          <w:rFonts w:hint="eastAsia" w:ascii="楷体" w:hAnsi="楷体" w:eastAsia="楷体"/>
          <w:color w:val="auto"/>
        </w:rPr>
        <w:t>是否院士、博士生导师、杰出青年基金获得者、长江学者等，获得时间。</w:t>
      </w:r>
    </w:p>
    <w:p>
      <w:pPr>
        <w:spacing w:before="163" w:beforeLines="50" w:after="163" w:afterLines="50"/>
        <w:ind w:firstLine="560" w:firstLineChars="200"/>
        <w:rPr>
          <w:rFonts w:ascii="黑体" w:hAnsi="黑体" w:eastAsia="黑体"/>
          <w:color w:val="44546A" w:themeColor="text2"/>
          <w:sz w:val="28"/>
          <w:szCs w:val="28"/>
          <w14:textFill>
            <w14:solidFill>
              <w14:schemeClr w14:val="tx2"/>
            </w14:solidFill>
          </w14:textFill>
        </w:rPr>
      </w:pPr>
      <w:r>
        <w:rPr>
          <w:rFonts w:hint="eastAsia" w:ascii="黑体" w:hAnsi="黑体" w:eastAsia="黑体"/>
          <w:color w:val="44546A" w:themeColor="text2"/>
          <w:sz w:val="28"/>
          <w:szCs w:val="28"/>
          <w14:textFill>
            <w14:solidFill>
              <w14:schemeClr w14:val="tx2"/>
            </w14:solidFill>
          </w14:textFill>
        </w:rPr>
        <w:t>（三）本年度流动人员情况</w:t>
      </w:r>
    </w:p>
    <w:tbl>
      <w:tblPr>
        <w:tblStyle w:val="6"/>
        <w:tblW w:w="5000" w:type="pct"/>
        <w:tblInd w:w="0"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12"/>
        <w:gridCol w:w="712"/>
        <w:gridCol w:w="712"/>
        <w:gridCol w:w="1242"/>
        <w:gridCol w:w="712"/>
        <w:gridCol w:w="712"/>
        <w:gridCol w:w="1242"/>
        <w:gridCol w:w="713"/>
        <w:gridCol w:w="1759"/>
      </w:tblGrid>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418"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序号</w:t>
            </w:r>
          </w:p>
        </w:tc>
        <w:tc>
          <w:tcPr>
            <w:tcW w:w="418"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姓名</w:t>
            </w:r>
          </w:p>
        </w:tc>
        <w:tc>
          <w:tcPr>
            <w:tcW w:w="418"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性别</w:t>
            </w:r>
          </w:p>
        </w:tc>
        <w:tc>
          <w:tcPr>
            <w:tcW w:w="729"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出生年份</w:t>
            </w:r>
          </w:p>
        </w:tc>
        <w:tc>
          <w:tcPr>
            <w:tcW w:w="418"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职称</w:t>
            </w:r>
          </w:p>
        </w:tc>
        <w:tc>
          <w:tcPr>
            <w:tcW w:w="418"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国别</w:t>
            </w:r>
          </w:p>
        </w:tc>
        <w:tc>
          <w:tcPr>
            <w:tcW w:w="729"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工作单位</w:t>
            </w:r>
          </w:p>
        </w:tc>
        <w:tc>
          <w:tcPr>
            <w:tcW w:w="418" w:type="pct"/>
            <w:tcBorders>
              <w:top w:val="single" w:color="auto" w:sz="6" w:space="0"/>
              <w:left w:val="single" w:color="auto" w:sz="4" w:space="0"/>
              <w:bottom w:val="single" w:color="auto" w:sz="6" w:space="0"/>
              <w:right w:val="single" w:color="auto" w:sz="4" w:space="0"/>
            </w:tcBorders>
            <w:vAlign w:val="center"/>
          </w:tcPr>
          <w:p>
            <w:pPr>
              <w:jc w:val="center"/>
              <w:rPr>
                <w:rFonts w:ascii="黑体" w:hAnsi="黑体" w:eastAsia="黑体" w:cs="宋体"/>
              </w:rPr>
            </w:pPr>
            <w:r>
              <w:rPr>
                <w:rFonts w:hint="eastAsia" w:ascii="黑体" w:hAnsi="黑体" w:eastAsia="黑体" w:cs="宋体"/>
              </w:rPr>
              <w:t>类型</w:t>
            </w:r>
          </w:p>
        </w:tc>
        <w:tc>
          <w:tcPr>
            <w:tcW w:w="1032" w:type="pct"/>
            <w:tcBorders>
              <w:top w:val="single" w:color="auto" w:sz="6" w:space="0"/>
              <w:left w:val="single" w:color="auto" w:sz="4"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工作期限</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楷体" w:hAnsi="楷体" w:eastAsia="楷体"/>
              </w:rPr>
            </w:pPr>
            <w:r>
              <w:rPr>
                <w:rFonts w:hint="eastAsia" w:ascii="楷体" w:hAnsi="楷体" w:eastAsia="楷体"/>
              </w:rPr>
              <w:t>1</w:t>
            </w:r>
          </w:p>
        </w:tc>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戴亮</w:t>
            </w:r>
          </w:p>
        </w:tc>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男</w:t>
            </w:r>
          </w:p>
        </w:tc>
        <w:tc>
          <w:tcPr>
            <w:tcW w:w="72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1980.05</w:t>
            </w:r>
          </w:p>
        </w:tc>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高工</w:t>
            </w:r>
          </w:p>
        </w:tc>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中国</w:t>
            </w:r>
          </w:p>
        </w:tc>
        <w:tc>
          <w:tcPr>
            <w:tcW w:w="72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天津睿驰兴汽车模具有限公司</w:t>
            </w:r>
          </w:p>
        </w:tc>
        <w:tc>
          <w:tcPr>
            <w:tcW w:w="418" w:type="pct"/>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 w:hAnsi="仿宋" w:eastAsia="仿宋"/>
                <w:sz w:val="28"/>
                <w:szCs w:val="28"/>
              </w:rPr>
            </w:pPr>
            <w:r>
              <w:rPr>
                <w:rFonts w:ascii="仿宋" w:hAnsi="仿宋" w:eastAsia="仿宋"/>
                <w:sz w:val="28"/>
                <w:szCs w:val="28"/>
              </w:rPr>
              <w:t>行业企业人员</w:t>
            </w:r>
          </w:p>
        </w:tc>
        <w:tc>
          <w:tcPr>
            <w:tcW w:w="1032" w:type="pct"/>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2019.03.05</w:t>
            </w:r>
          </w:p>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-2019.12.31</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楷体" w:hAnsi="楷体" w:eastAsia="楷体"/>
              </w:rPr>
            </w:pPr>
            <w:r>
              <w:rPr>
                <w:rFonts w:hint="eastAsia" w:ascii="楷体" w:hAnsi="楷体" w:eastAsia="楷体"/>
              </w:rPr>
              <w:t>2</w:t>
            </w:r>
          </w:p>
        </w:tc>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刘乐年</w:t>
            </w:r>
          </w:p>
        </w:tc>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男</w:t>
            </w:r>
          </w:p>
        </w:tc>
        <w:tc>
          <w:tcPr>
            <w:tcW w:w="72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1962.02</w:t>
            </w:r>
          </w:p>
        </w:tc>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副研究员</w:t>
            </w:r>
          </w:p>
        </w:tc>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中国</w:t>
            </w:r>
          </w:p>
        </w:tc>
        <w:tc>
          <w:tcPr>
            <w:tcW w:w="72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天津石油职业技术学院</w:t>
            </w:r>
          </w:p>
        </w:tc>
        <w:tc>
          <w:tcPr>
            <w:tcW w:w="418" w:type="pct"/>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 w:hAnsi="仿宋" w:eastAsia="仿宋"/>
                <w:sz w:val="28"/>
                <w:szCs w:val="28"/>
              </w:rPr>
            </w:pPr>
            <w:r>
              <w:rPr>
                <w:rFonts w:ascii="仿宋" w:hAnsi="仿宋" w:eastAsia="仿宋"/>
                <w:sz w:val="28"/>
                <w:szCs w:val="28"/>
              </w:rPr>
              <w:t>合作教学人员</w:t>
            </w:r>
          </w:p>
        </w:tc>
        <w:tc>
          <w:tcPr>
            <w:tcW w:w="1032" w:type="pct"/>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2019.03.10</w:t>
            </w:r>
          </w:p>
          <w:p>
            <w:pPr>
              <w:adjustRightInd w:val="0"/>
              <w:snapToGrid w:val="0"/>
              <w:jc w:val="center"/>
              <w:rPr>
                <w:rFonts w:hint="default" w:ascii="仿宋" w:hAnsi="仿宋" w:eastAsia="仿宋"/>
                <w:sz w:val="28"/>
                <w:szCs w:val="28"/>
                <w:lang w:val="en-US"/>
              </w:rPr>
            </w:pPr>
            <w:r>
              <w:rPr>
                <w:rFonts w:hint="eastAsia" w:ascii="仿宋" w:hAnsi="仿宋" w:eastAsia="仿宋"/>
                <w:sz w:val="28"/>
                <w:szCs w:val="28"/>
                <w:lang w:val="en-US" w:eastAsia="zh-CN"/>
              </w:rPr>
              <w:t>-2019.12.20</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楷体" w:hAnsi="楷体" w:eastAsia="楷体"/>
                <w:lang w:eastAsia="zh-CN"/>
              </w:rPr>
            </w:pPr>
            <w:r>
              <w:rPr>
                <w:rFonts w:hint="eastAsia" w:ascii="楷体" w:hAnsi="楷体" w:eastAsia="楷体"/>
                <w:lang w:val="en-US" w:eastAsia="zh-CN"/>
              </w:rPr>
              <w:t>3</w:t>
            </w:r>
          </w:p>
        </w:tc>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崔智广</w:t>
            </w:r>
          </w:p>
        </w:tc>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男</w:t>
            </w:r>
          </w:p>
        </w:tc>
        <w:tc>
          <w:tcPr>
            <w:tcW w:w="72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1959.08</w:t>
            </w:r>
          </w:p>
        </w:tc>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高工</w:t>
            </w:r>
          </w:p>
        </w:tc>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lang w:eastAsia="zh-CN"/>
              </w:rPr>
              <w:t>中国</w:t>
            </w:r>
          </w:p>
        </w:tc>
        <w:tc>
          <w:tcPr>
            <w:tcW w:w="72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天津东亚毛纺厂集团有限公司</w:t>
            </w:r>
          </w:p>
        </w:tc>
        <w:tc>
          <w:tcPr>
            <w:tcW w:w="418" w:type="pct"/>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 w:hAnsi="仿宋" w:eastAsia="仿宋"/>
                <w:sz w:val="28"/>
                <w:szCs w:val="28"/>
              </w:rPr>
            </w:pPr>
            <w:r>
              <w:rPr>
                <w:rFonts w:ascii="仿宋" w:hAnsi="仿宋" w:eastAsia="仿宋"/>
                <w:sz w:val="28"/>
                <w:szCs w:val="28"/>
              </w:rPr>
              <w:t>合作教学人员</w:t>
            </w:r>
          </w:p>
        </w:tc>
        <w:tc>
          <w:tcPr>
            <w:tcW w:w="1032" w:type="pct"/>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2019.03.10</w:t>
            </w:r>
          </w:p>
          <w:p>
            <w:pPr>
              <w:adjustRightInd w:val="0"/>
              <w:snapToGrid w:val="0"/>
              <w:jc w:val="center"/>
              <w:rPr>
                <w:rFonts w:ascii="仿宋" w:hAnsi="仿宋" w:eastAsia="仿宋"/>
                <w:sz w:val="28"/>
                <w:szCs w:val="28"/>
              </w:rPr>
            </w:pPr>
            <w:r>
              <w:rPr>
                <w:rFonts w:hint="eastAsia" w:ascii="仿宋" w:hAnsi="仿宋" w:eastAsia="仿宋"/>
                <w:sz w:val="28"/>
                <w:szCs w:val="28"/>
                <w:lang w:val="en-US" w:eastAsia="zh-CN"/>
              </w:rPr>
              <w:t>-2019.12.20</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4</w:t>
            </w:r>
          </w:p>
        </w:tc>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杨晶</w:t>
            </w:r>
          </w:p>
        </w:tc>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女</w:t>
            </w:r>
          </w:p>
        </w:tc>
        <w:tc>
          <w:tcPr>
            <w:tcW w:w="72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1964.01</w:t>
            </w:r>
          </w:p>
        </w:tc>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副教授</w:t>
            </w:r>
          </w:p>
        </w:tc>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lang w:eastAsia="zh-CN"/>
              </w:rPr>
              <w:t>中国</w:t>
            </w:r>
          </w:p>
        </w:tc>
        <w:tc>
          <w:tcPr>
            <w:tcW w:w="72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lang w:eastAsia="zh-CN"/>
              </w:rPr>
              <w:t>天津石油职业技术学院</w:t>
            </w:r>
          </w:p>
        </w:tc>
        <w:tc>
          <w:tcPr>
            <w:tcW w:w="418" w:type="pct"/>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 w:hAnsi="仿宋" w:eastAsia="仿宋"/>
                <w:sz w:val="28"/>
                <w:szCs w:val="28"/>
              </w:rPr>
            </w:pPr>
            <w:r>
              <w:rPr>
                <w:rFonts w:ascii="仿宋" w:hAnsi="仿宋" w:eastAsia="仿宋"/>
                <w:sz w:val="28"/>
                <w:szCs w:val="28"/>
              </w:rPr>
              <w:t>合作教学人员</w:t>
            </w:r>
          </w:p>
        </w:tc>
        <w:tc>
          <w:tcPr>
            <w:tcW w:w="1032" w:type="pct"/>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2019.03.10</w:t>
            </w:r>
          </w:p>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-2019.12.20</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5</w:t>
            </w:r>
          </w:p>
        </w:tc>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丁柱</w:t>
            </w:r>
          </w:p>
        </w:tc>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男</w:t>
            </w:r>
          </w:p>
        </w:tc>
        <w:tc>
          <w:tcPr>
            <w:tcW w:w="72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1980.08</w:t>
            </w:r>
          </w:p>
        </w:tc>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工程师</w:t>
            </w:r>
          </w:p>
        </w:tc>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lang w:eastAsia="zh-CN"/>
              </w:rPr>
              <w:t>中国</w:t>
            </w:r>
          </w:p>
        </w:tc>
        <w:tc>
          <w:tcPr>
            <w:tcW w:w="72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天津捷强动力装备股份有限公司</w:t>
            </w:r>
          </w:p>
        </w:tc>
        <w:tc>
          <w:tcPr>
            <w:tcW w:w="418" w:type="pct"/>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 w:hAnsi="仿宋" w:eastAsia="仿宋" w:cstheme="minorBidi"/>
                <w:kern w:val="2"/>
                <w:sz w:val="28"/>
                <w:szCs w:val="28"/>
                <w:lang w:val="en-US" w:eastAsia="zh-CN" w:bidi="ar-SA"/>
              </w:rPr>
            </w:pPr>
            <w:r>
              <w:rPr>
                <w:rFonts w:ascii="仿宋" w:hAnsi="仿宋" w:eastAsia="仿宋"/>
                <w:sz w:val="28"/>
                <w:szCs w:val="28"/>
              </w:rPr>
              <w:t>行业企业人员</w:t>
            </w:r>
          </w:p>
        </w:tc>
        <w:tc>
          <w:tcPr>
            <w:tcW w:w="1032" w:type="pct"/>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2018.03.10</w:t>
            </w:r>
          </w:p>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-2020.12.31</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6</w:t>
            </w:r>
          </w:p>
        </w:tc>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王英</w:t>
            </w:r>
          </w:p>
        </w:tc>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女</w:t>
            </w:r>
          </w:p>
        </w:tc>
        <w:tc>
          <w:tcPr>
            <w:tcW w:w="72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1976.01</w:t>
            </w:r>
          </w:p>
        </w:tc>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高工</w:t>
            </w:r>
          </w:p>
        </w:tc>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lang w:eastAsia="zh-CN"/>
              </w:rPr>
              <w:t>中国</w:t>
            </w:r>
          </w:p>
        </w:tc>
        <w:tc>
          <w:tcPr>
            <w:tcW w:w="72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天津捷强动力装备股份有限公司</w:t>
            </w:r>
          </w:p>
        </w:tc>
        <w:tc>
          <w:tcPr>
            <w:tcW w:w="418" w:type="pct"/>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 w:hAnsi="仿宋" w:eastAsia="仿宋"/>
                <w:sz w:val="28"/>
                <w:szCs w:val="28"/>
              </w:rPr>
            </w:pPr>
            <w:r>
              <w:rPr>
                <w:rFonts w:ascii="仿宋" w:hAnsi="仿宋" w:eastAsia="仿宋"/>
                <w:sz w:val="28"/>
                <w:szCs w:val="28"/>
              </w:rPr>
              <w:t>行业企业人员</w:t>
            </w:r>
          </w:p>
        </w:tc>
        <w:tc>
          <w:tcPr>
            <w:tcW w:w="1032" w:type="pct"/>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2018.03.10</w:t>
            </w:r>
          </w:p>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-2020.12.31</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7</w:t>
            </w:r>
          </w:p>
        </w:tc>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江红辉</w:t>
            </w:r>
          </w:p>
        </w:tc>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男</w:t>
            </w:r>
          </w:p>
        </w:tc>
        <w:tc>
          <w:tcPr>
            <w:tcW w:w="72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1976.10</w:t>
            </w:r>
          </w:p>
        </w:tc>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讲师</w:t>
            </w:r>
          </w:p>
        </w:tc>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lang w:eastAsia="zh-CN"/>
              </w:rPr>
              <w:t>中国</w:t>
            </w:r>
          </w:p>
        </w:tc>
        <w:tc>
          <w:tcPr>
            <w:tcW w:w="72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天津捷强动力装备股份有限公司</w:t>
            </w:r>
          </w:p>
        </w:tc>
        <w:tc>
          <w:tcPr>
            <w:tcW w:w="418" w:type="pct"/>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 w:hAnsi="仿宋" w:eastAsia="仿宋" w:cstheme="minorBidi"/>
                <w:kern w:val="2"/>
                <w:sz w:val="28"/>
                <w:szCs w:val="28"/>
                <w:lang w:val="en-US" w:eastAsia="zh-CN" w:bidi="ar-SA"/>
              </w:rPr>
            </w:pPr>
            <w:r>
              <w:rPr>
                <w:rFonts w:ascii="仿宋" w:hAnsi="仿宋" w:eastAsia="仿宋"/>
                <w:sz w:val="28"/>
                <w:szCs w:val="28"/>
              </w:rPr>
              <w:t>行业企业人员</w:t>
            </w:r>
          </w:p>
        </w:tc>
        <w:tc>
          <w:tcPr>
            <w:tcW w:w="1032" w:type="pct"/>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2018.03.10</w:t>
            </w:r>
          </w:p>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-2020.12.31</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楷体" w:hAnsi="楷体" w:eastAsia="楷体"/>
                <w:lang w:val="en-US" w:eastAsia="zh-CN"/>
              </w:rPr>
              <w:t>8</w:t>
            </w:r>
          </w:p>
        </w:tc>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陈路峰</w:t>
            </w:r>
          </w:p>
        </w:tc>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男</w:t>
            </w:r>
          </w:p>
        </w:tc>
        <w:tc>
          <w:tcPr>
            <w:tcW w:w="72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1982.08</w:t>
            </w:r>
          </w:p>
        </w:tc>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工程师</w:t>
            </w:r>
          </w:p>
        </w:tc>
        <w:tc>
          <w:tcPr>
            <w:tcW w:w="4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lang w:eastAsia="zh-CN"/>
              </w:rPr>
              <w:t>中国</w:t>
            </w:r>
          </w:p>
        </w:tc>
        <w:tc>
          <w:tcPr>
            <w:tcW w:w="72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天津瑞驰兴汽车模具有限公司</w:t>
            </w:r>
          </w:p>
        </w:tc>
        <w:tc>
          <w:tcPr>
            <w:tcW w:w="418" w:type="pct"/>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 w:hAnsi="仿宋" w:eastAsia="仿宋" w:cstheme="minorBidi"/>
                <w:kern w:val="2"/>
                <w:sz w:val="28"/>
                <w:szCs w:val="28"/>
                <w:lang w:val="en-US" w:eastAsia="zh-CN" w:bidi="ar-SA"/>
              </w:rPr>
            </w:pPr>
            <w:r>
              <w:rPr>
                <w:rFonts w:ascii="仿宋" w:hAnsi="仿宋" w:eastAsia="仿宋"/>
                <w:sz w:val="28"/>
                <w:szCs w:val="28"/>
              </w:rPr>
              <w:t>行业企业人员</w:t>
            </w:r>
          </w:p>
        </w:tc>
        <w:tc>
          <w:tcPr>
            <w:tcW w:w="1032" w:type="pct"/>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2019.03.10</w:t>
            </w:r>
          </w:p>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-2020.12.31</w:t>
            </w:r>
          </w:p>
        </w:tc>
      </w:tr>
    </w:tbl>
    <w:p>
      <w:pPr>
        <w:spacing w:before="163" w:beforeLines="50"/>
        <w:ind w:firstLine="480" w:firstLineChars="200"/>
        <w:rPr>
          <w:rFonts w:ascii="楷体" w:hAnsi="楷体" w:eastAsia="楷体"/>
        </w:rPr>
      </w:pPr>
      <w:r>
        <w:rPr>
          <w:rFonts w:hint="eastAsia" w:ascii="楷体" w:hAnsi="楷体" w:eastAsia="楷体"/>
          <w:color w:val="FF0000"/>
        </w:rPr>
        <w:t>注：（1）流动人员：指在中心进修学习、做访问学者、</w:t>
      </w:r>
      <w:r>
        <w:rPr>
          <w:rFonts w:ascii="楷体" w:hAnsi="楷体" w:eastAsia="楷体"/>
          <w:color w:val="FF0000"/>
        </w:rPr>
        <w:t>行业企业人员、海内外合作教学人员等。</w:t>
      </w:r>
      <w:r>
        <w:rPr>
          <w:rFonts w:hint="eastAsia" w:ascii="楷体" w:hAnsi="楷体" w:eastAsia="楷体"/>
        </w:rPr>
        <w:t>（2）工作期限：在示范中心工作的协议起止时间。</w:t>
      </w:r>
    </w:p>
    <w:p>
      <w:pPr>
        <w:spacing w:before="163" w:beforeLines="50" w:after="163" w:afterLines="50"/>
        <w:ind w:firstLine="560" w:firstLineChars="200"/>
        <w:rPr>
          <w:rFonts w:ascii="黑体" w:hAnsi="黑体" w:eastAsia="黑体" w:cs="仿宋_GB2312"/>
          <w:bCs/>
          <w:sz w:val="28"/>
          <w:szCs w:val="28"/>
        </w:rPr>
      </w:pPr>
      <w:r>
        <w:rPr>
          <w:rFonts w:hint="eastAsia" w:ascii="黑体" w:hAnsi="黑体" w:eastAsia="黑体"/>
          <w:sz w:val="28"/>
          <w:szCs w:val="28"/>
        </w:rPr>
        <w:t>（四）本年度</w:t>
      </w:r>
      <w:r>
        <w:rPr>
          <w:rFonts w:hint="eastAsia" w:ascii="黑体" w:hAnsi="黑体" w:eastAsia="黑体" w:cs="仿宋_GB2312"/>
          <w:bCs/>
          <w:sz w:val="28"/>
          <w:szCs w:val="28"/>
        </w:rPr>
        <w:t>教学指导委员会人员情况</w:t>
      </w:r>
    </w:p>
    <w:tbl>
      <w:tblPr>
        <w:tblStyle w:val="6"/>
        <w:tblW w:w="5000" w:type="pct"/>
        <w:tblInd w:w="0"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2"/>
        <w:gridCol w:w="706"/>
        <w:gridCol w:w="706"/>
        <w:gridCol w:w="1197"/>
        <w:gridCol w:w="706"/>
        <w:gridCol w:w="704"/>
        <w:gridCol w:w="704"/>
        <w:gridCol w:w="1192"/>
        <w:gridCol w:w="704"/>
        <w:gridCol w:w="1195"/>
      </w:tblGrid>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412"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序号</w:t>
            </w:r>
          </w:p>
        </w:tc>
        <w:tc>
          <w:tcPr>
            <w:tcW w:w="414"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姓名</w:t>
            </w:r>
          </w:p>
        </w:tc>
        <w:tc>
          <w:tcPr>
            <w:tcW w:w="414"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性别</w:t>
            </w:r>
          </w:p>
        </w:tc>
        <w:tc>
          <w:tcPr>
            <w:tcW w:w="702"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出生年份</w:t>
            </w:r>
          </w:p>
        </w:tc>
        <w:tc>
          <w:tcPr>
            <w:tcW w:w="414"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职称</w:t>
            </w:r>
          </w:p>
        </w:tc>
        <w:tc>
          <w:tcPr>
            <w:tcW w:w="413"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职务</w:t>
            </w:r>
          </w:p>
        </w:tc>
        <w:tc>
          <w:tcPr>
            <w:tcW w:w="413"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国别</w:t>
            </w:r>
          </w:p>
        </w:tc>
        <w:tc>
          <w:tcPr>
            <w:tcW w:w="699"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工作单位</w:t>
            </w:r>
          </w:p>
        </w:tc>
        <w:tc>
          <w:tcPr>
            <w:tcW w:w="413" w:type="pct"/>
            <w:tcBorders>
              <w:top w:val="single" w:color="auto" w:sz="6" w:space="0"/>
              <w:left w:val="single" w:color="auto" w:sz="4" w:space="0"/>
              <w:bottom w:val="single" w:color="auto" w:sz="6" w:space="0"/>
              <w:right w:val="single" w:color="auto" w:sz="4" w:space="0"/>
            </w:tcBorders>
            <w:vAlign w:val="center"/>
          </w:tcPr>
          <w:p>
            <w:pPr>
              <w:jc w:val="center"/>
              <w:rPr>
                <w:rFonts w:ascii="黑体" w:hAnsi="黑体" w:eastAsia="黑体" w:cs="宋体"/>
              </w:rPr>
            </w:pPr>
            <w:r>
              <w:rPr>
                <w:rFonts w:hint="eastAsia" w:ascii="黑体" w:hAnsi="黑体" w:eastAsia="黑体" w:cs="宋体"/>
              </w:rPr>
              <w:t>类型</w:t>
            </w:r>
          </w:p>
        </w:tc>
        <w:tc>
          <w:tcPr>
            <w:tcW w:w="701" w:type="pct"/>
            <w:tcBorders>
              <w:top w:val="single" w:color="auto" w:sz="6" w:space="0"/>
              <w:left w:val="single" w:color="auto" w:sz="4"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参会次数</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41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楷体" w:hAnsi="楷体" w:eastAsia="楷体"/>
              </w:rPr>
            </w:pPr>
            <w:r>
              <w:rPr>
                <w:rFonts w:hint="eastAsia" w:ascii="楷体" w:hAnsi="楷体" w:eastAsia="楷体"/>
                <w:lang w:val="en-US" w:eastAsia="zh-CN"/>
              </w:rPr>
              <w:t>1</w:t>
            </w:r>
          </w:p>
        </w:tc>
        <w:tc>
          <w:tcPr>
            <w:tcW w:w="414"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张俊红</w:t>
            </w:r>
          </w:p>
        </w:tc>
        <w:tc>
          <w:tcPr>
            <w:tcW w:w="414"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女</w:t>
            </w:r>
          </w:p>
        </w:tc>
        <w:tc>
          <w:tcPr>
            <w:tcW w:w="70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1962.09</w:t>
            </w:r>
          </w:p>
        </w:tc>
        <w:tc>
          <w:tcPr>
            <w:tcW w:w="414"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教授</w:t>
            </w:r>
          </w:p>
        </w:tc>
        <w:tc>
          <w:tcPr>
            <w:tcW w:w="413" w:type="pct"/>
            <w:tcBorders>
              <w:top w:val="single" w:color="auto" w:sz="6" w:space="0"/>
              <w:left w:val="single" w:color="auto" w:sz="6" w:space="0"/>
              <w:bottom w:val="single" w:color="auto" w:sz="6" w:space="0"/>
              <w:right w:val="single" w:color="auto" w:sz="6" w:space="0"/>
            </w:tcBorders>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主任委员</w:t>
            </w:r>
          </w:p>
        </w:tc>
        <w:tc>
          <w:tcPr>
            <w:tcW w:w="413"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中国</w:t>
            </w:r>
          </w:p>
        </w:tc>
        <w:tc>
          <w:tcPr>
            <w:tcW w:w="69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天津大学仁爱学院</w:t>
            </w:r>
          </w:p>
        </w:tc>
        <w:tc>
          <w:tcPr>
            <w:tcW w:w="413" w:type="pct"/>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校内专家</w:t>
            </w:r>
          </w:p>
        </w:tc>
        <w:tc>
          <w:tcPr>
            <w:tcW w:w="701" w:type="pct"/>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3</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41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楷体" w:hAnsi="楷体" w:eastAsia="楷体"/>
                <w:lang w:val="en-US" w:eastAsia="zh-CN"/>
              </w:rPr>
            </w:pPr>
            <w:r>
              <w:rPr>
                <w:rFonts w:hint="eastAsia" w:ascii="楷体" w:hAnsi="楷体" w:eastAsia="楷体"/>
                <w:lang w:val="en-US" w:eastAsia="zh-CN"/>
              </w:rPr>
              <w:t>2</w:t>
            </w:r>
          </w:p>
        </w:tc>
        <w:tc>
          <w:tcPr>
            <w:tcW w:w="414"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王太勇</w:t>
            </w:r>
          </w:p>
        </w:tc>
        <w:tc>
          <w:tcPr>
            <w:tcW w:w="414"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color w:val="auto"/>
                <w:kern w:val="2"/>
                <w:sz w:val="28"/>
                <w:szCs w:val="28"/>
                <w:lang w:val="en-US" w:eastAsia="zh-CN" w:bidi="ar-SA"/>
              </w:rPr>
            </w:pPr>
            <w:r>
              <w:rPr>
                <w:rFonts w:hint="eastAsia" w:ascii="仿宋" w:hAnsi="仿宋" w:eastAsia="仿宋"/>
                <w:color w:val="auto"/>
                <w:sz w:val="28"/>
                <w:szCs w:val="28"/>
                <w:lang w:eastAsia="zh-CN"/>
              </w:rPr>
              <w:t>男</w:t>
            </w:r>
          </w:p>
        </w:tc>
        <w:tc>
          <w:tcPr>
            <w:tcW w:w="70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color w:val="auto"/>
                <w:kern w:val="2"/>
                <w:sz w:val="28"/>
                <w:szCs w:val="28"/>
                <w:lang w:val="en-US" w:eastAsia="zh-CN" w:bidi="ar-SA"/>
              </w:rPr>
            </w:pPr>
            <w:r>
              <w:rPr>
                <w:rFonts w:hint="eastAsia" w:ascii="仿宋" w:hAnsi="仿宋" w:eastAsia="仿宋"/>
                <w:color w:val="auto"/>
                <w:sz w:val="28"/>
                <w:szCs w:val="28"/>
                <w:lang w:val="en-US" w:eastAsia="zh-CN"/>
              </w:rPr>
              <w:t>1962.06</w:t>
            </w:r>
          </w:p>
        </w:tc>
        <w:tc>
          <w:tcPr>
            <w:tcW w:w="414"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color w:val="auto"/>
                <w:kern w:val="2"/>
                <w:sz w:val="28"/>
                <w:szCs w:val="28"/>
                <w:lang w:val="en-US" w:eastAsia="zh-CN" w:bidi="ar-SA"/>
              </w:rPr>
            </w:pPr>
            <w:r>
              <w:rPr>
                <w:rFonts w:hint="eastAsia" w:ascii="仿宋" w:hAnsi="仿宋" w:eastAsia="仿宋"/>
                <w:color w:val="auto"/>
                <w:sz w:val="28"/>
                <w:szCs w:val="28"/>
                <w:lang w:eastAsia="zh-CN"/>
              </w:rPr>
              <w:t>教授</w:t>
            </w:r>
          </w:p>
        </w:tc>
        <w:tc>
          <w:tcPr>
            <w:tcW w:w="413" w:type="pct"/>
            <w:tcBorders>
              <w:top w:val="single" w:color="auto" w:sz="6" w:space="0"/>
              <w:left w:val="single" w:color="auto" w:sz="6" w:space="0"/>
              <w:bottom w:val="single" w:color="auto" w:sz="6" w:space="0"/>
              <w:right w:val="single" w:color="auto" w:sz="6" w:space="0"/>
            </w:tcBorders>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主任委员</w:t>
            </w:r>
          </w:p>
        </w:tc>
        <w:tc>
          <w:tcPr>
            <w:tcW w:w="413"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中国</w:t>
            </w:r>
          </w:p>
        </w:tc>
        <w:tc>
          <w:tcPr>
            <w:tcW w:w="69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天津大学</w:t>
            </w:r>
          </w:p>
        </w:tc>
        <w:tc>
          <w:tcPr>
            <w:tcW w:w="413" w:type="pct"/>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外校专家</w:t>
            </w:r>
          </w:p>
        </w:tc>
        <w:tc>
          <w:tcPr>
            <w:tcW w:w="701" w:type="pct"/>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3</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1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楷体" w:hAnsi="楷体" w:eastAsia="楷体"/>
                <w:lang w:val="en-US" w:eastAsia="zh-CN"/>
              </w:rPr>
            </w:pPr>
            <w:r>
              <w:rPr>
                <w:rFonts w:hint="eastAsia" w:ascii="楷体" w:hAnsi="楷体" w:eastAsia="楷体"/>
                <w:lang w:val="en-US" w:eastAsia="zh-CN"/>
              </w:rPr>
              <w:t>3</w:t>
            </w:r>
          </w:p>
        </w:tc>
        <w:tc>
          <w:tcPr>
            <w:tcW w:w="414"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张冠伟</w:t>
            </w:r>
          </w:p>
        </w:tc>
        <w:tc>
          <w:tcPr>
            <w:tcW w:w="414"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男</w:t>
            </w:r>
          </w:p>
        </w:tc>
        <w:tc>
          <w:tcPr>
            <w:tcW w:w="70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1965.11</w:t>
            </w:r>
          </w:p>
        </w:tc>
        <w:tc>
          <w:tcPr>
            <w:tcW w:w="414"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教授</w:t>
            </w:r>
          </w:p>
        </w:tc>
        <w:tc>
          <w:tcPr>
            <w:tcW w:w="413" w:type="pct"/>
            <w:tcBorders>
              <w:top w:val="single" w:color="auto" w:sz="6" w:space="0"/>
              <w:left w:val="single" w:color="auto" w:sz="6" w:space="0"/>
              <w:bottom w:val="single" w:color="auto" w:sz="6" w:space="0"/>
              <w:right w:val="single" w:color="auto" w:sz="6" w:space="0"/>
            </w:tcBorders>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主任委员</w:t>
            </w:r>
          </w:p>
        </w:tc>
        <w:tc>
          <w:tcPr>
            <w:tcW w:w="413"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中国</w:t>
            </w:r>
          </w:p>
        </w:tc>
        <w:tc>
          <w:tcPr>
            <w:tcW w:w="69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天津大学</w:t>
            </w:r>
          </w:p>
        </w:tc>
        <w:tc>
          <w:tcPr>
            <w:tcW w:w="413" w:type="pct"/>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外校专家</w:t>
            </w:r>
          </w:p>
        </w:tc>
        <w:tc>
          <w:tcPr>
            <w:tcW w:w="701" w:type="pct"/>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3</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1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楷体" w:hAnsi="楷体" w:eastAsia="楷体"/>
                <w:lang w:val="en-US" w:eastAsia="zh-CN"/>
              </w:rPr>
            </w:pPr>
            <w:r>
              <w:rPr>
                <w:rFonts w:hint="eastAsia" w:ascii="楷体" w:hAnsi="楷体" w:eastAsia="楷体"/>
                <w:lang w:val="en-US" w:eastAsia="zh-CN"/>
              </w:rPr>
              <w:t>4</w:t>
            </w:r>
          </w:p>
        </w:tc>
        <w:tc>
          <w:tcPr>
            <w:tcW w:w="414"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刘民杰</w:t>
            </w:r>
          </w:p>
        </w:tc>
        <w:tc>
          <w:tcPr>
            <w:tcW w:w="414"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男</w:t>
            </w:r>
          </w:p>
        </w:tc>
        <w:tc>
          <w:tcPr>
            <w:tcW w:w="70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1981.01</w:t>
            </w:r>
          </w:p>
        </w:tc>
        <w:tc>
          <w:tcPr>
            <w:tcW w:w="414"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副教授</w:t>
            </w:r>
          </w:p>
        </w:tc>
        <w:tc>
          <w:tcPr>
            <w:tcW w:w="413"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委员</w:t>
            </w:r>
          </w:p>
        </w:tc>
        <w:tc>
          <w:tcPr>
            <w:tcW w:w="413"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中国</w:t>
            </w:r>
          </w:p>
        </w:tc>
        <w:tc>
          <w:tcPr>
            <w:tcW w:w="69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天津大学仁爱学院</w:t>
            </w:r>
          </w:p>
        </w:tc>
        <w:tc>
          <w:tcPr>
            <w:tcW w:w="413" w:type="pct"/>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校内专家</w:t>
            </w:r>
          </w:p>
        </w:tc>
        <w:tc>
          <w:tcPr>
            <w:tcW w:w="701" w:type="pct"/>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3</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1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5</w:t>
            </w:r>
          </w:p>
        </w:tc>
        <w:tc>
          <w:tcPr>
            <w:tcW w:w="414"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孟祥德</w:t>
            </w:r>
          </w:p>
        </w:tc>
        <w:tc>
          <w:tcPr>
            <w:tcW w:w="414"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男</w:t>
            </w:r>
          </w:p>
        </w:tc>
        <w:tc>
          <w:tcPr>
            <w:tcW w:w="70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1977.08</w:t>
            </w:r>
          </w:p>
        </w:tc>
        <w:tc>
          <w:tcPr>
            <w:tcW w:w="414"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教授级高工</w:t>
            </w:r>
          </w:p>
        </w:tc>
        <w:tc>
          <w:tcPr>
            <w:tcW w:w="413"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委员</w:t>
            </w:r>
          </w:p>
        </w:tc>
        <w:tc>
          <w:tcPr>
            <w:tcW w:w="413"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中国</w:t>
            </w:r>
          </w:p>
        </w:tc>
        <w:tc>
          <w:tcPr>
            <w:tcW w:w="69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天津大学仁爱学院</w:t>
            </w:r>
          </w:p>
        </w:tc>
        <w:tc>
          <w:tcPr>
            <w:tcW w:w="413" w:type="pct"/>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校内专家</w:t>
            </w:r>
          </w:p>
        </w:tc>
        <w:tc>
          <w:tcPr>
            <w:tcW w:w="701" w:type="pct"/>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3</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1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楷体" w:hAnsi="楷体" w:eastAsia="楷体"/>
                <w:lang w:val="en-US" w:eastAsia="zh-CN"/>
              </w:rPr>
            </w:pPr>
            <w:r>
              <w:rPr>
                <w:rFonts w:hint="eastAsia" w:ascii="楷体" w:hAnsi="楷体" w:eastAsia="楷体"/>
                <w:lang w:val="en-US" w:eastAsia="zh-CN"/>
              </w:rPr>
              <w:t>6</w:t>
            </w:r>
          </w:p>
        </w:tc>
        <w:tc>
          <w:tcPr>
            <w:tcW w:w="414"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戴亮</w:t>
            </w:r>
          </w:p>
        </w:tc>
        <w:tc>
          <w:tcPr>
            <w:tcW w:w="414"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男</w:t>
            </w:r>
          </w:p>
        </w:tc>
        <w:tc>
          <w:tcPr>
            <w:tcW w:w="70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1980.05</w:t>
            </w:r>
          </w:p>
        </w:tc>
        <w:tc>
          <w:tcPr>
            <w:tcW w:w="414"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高工</w:t>
            </w:r>
          </w:p>
        </w:tc>
        <w:tc>
          <w:tcPr>
            <w:tcW w:w="413"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委员</w:t>
            </w:r>
          </w:p>
        </w:tc>
        <w:tc>
          <w:tcPr>
            <w:tcW w:w="413"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中国</w:t>
            </w:r>
          </w:p>
        </w:tc>
        <w:tc>
          <w:tcPr>
            <w:tcW w:w="69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天津睿驰兴汽车模具有限公司</w:t>
            </w:r>
          </w:p>
        </w:tc>
        <w:tc>
          <w:tcPr>
            <w:tcW w:w="413" w:type="pct"/>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企业专家</w:t>
            </w:r>
          </w:p>
        </w:tc>
        <w:tc>
          <w:tcPr>
            <w:tcW w:w="701" w:type="pct"/>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3</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1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7</w:t>
            </w:r>
          </w:p>
        </w:tc>
        <w:tc>
          <w:tcPr>
            <w:tcW w:w="414"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王英</w:t>
            </w:r>
          </w:p>
        </w:tc>
        <w:tc>
          <w:tcPr>
            <w:tcW w:w="414"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女</w:t>
            </w:r>
          </w:p>
        </w:tc>
        <w:tc>
          <w:tcPr>
            <w:tcW w:w="70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1976.01</w:t>
            </w:r>
          </w:p>
        </w:tc>
        <w:tc>
          <w:tcPr>
            <w:tcW w:w="414"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高工</w:t>
            </w:r>
          </w:p>
        </w:tc>
        <w:tc>
          <w:tcPr>
            <w:tcW w:w="413"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委员</w:t>
            </w:r>
          </w:p>
        </w:tc>
        <w:tc>
          <w:tcPr>
            <w:tcW w:w="413"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中国</w:t>
            </w:r>
          </w:p>
        </w:tc>
        <w:tc>
          <w:tcPr>
            <w:tcW w:w="69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天津捷强动力装备股份有限公司</w:t>
            </w:r>
          </w:p>
        </w:tc>
        <w:tc>
          <w:tcPr>
            <w:tcW w:w="413" w:type="pct"/>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企业专家</w:t>
            </w:r>
          </w:p>
        </w:tc>
        <w:tc>
          <w:tcPr>
            <w:tcW w:w="701" w:type="pct"/>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3</w:t>
            </w:r>
          </w:p>
        </w:tc>
      </w:tr>
    </w:tbl>
    <w:p>
      <w:pPr>
        <w:spacing w:before="163" w:beforeLines="50"/>
        <w:ind w:firstLine="480" w:firstLineChars="200"/>
        <w:rPr>
          <w:rFonts w:ascii="楷体" w:hAnsi="楷体" w:eastAsia="楷体" w:cs="仿宋_GB2312"/>
          <w:bCs/>
        </w:rPr>
      </w:pPr>
      <w:r>
        <w:rPr>
          <w:rFonts w:hint="eastAsia" w:ascii="楷体" w:hAnsi="楷体" w:eastAsia="楷体" w:cs="仿宋_GB2312"/>
          <w:bCs/>
        </w:rPr>
        <w:t>注：（1）教学指导委员会类型包括校内专家、外校专家、企业专家和外籍专家。（2）职务：包括主任委员和委员两类。（3）参会次数：年度内参加教学指导委员会会议的次数。</w:t>
      </w:r>
    </w:p>
    <w:p>
      <w:pPr>
        <w:ind w:firstLine="643" w:firstLineChars="200"/>
        <w:rPr>
          <w:rFonts w:ascii="黑体" w:hAnsi="黑体" w:eastAsia="黑体"/>
          <w:b/>
          <w:bCs/>
          <w:sz w:val="32"/>
          <w:szCs w:val="32"/>
        </w:rPr>
      </w:pPr>
      <w:r>
        <w:rPr>
          <w:rFonts w:hint="eastAsia" w:ascii="黑体" w:hAnsi="黑体" w:eastAsia="黑体"/>
          <w:b/>
          <w:bCs/>
          <w:sz w:val="32"/>
          <w:szCs w:val="32"/>
        </w:rPr>
        <w:t>三、人才培养情况</w:t>
      </w:r>
    </w:p>
    <w:p>
      <w:pPr>
        <w:spacing w:after="163" w:afterLines="50"/>
        <w:ind w:firstLine="560" w:firstLineChars="200"/>
        <w:rPr>
          <w:rFonts w:ascii="黑体" w:hAnsi="黑体" w:eastAsia="黑体"/>
          <w:bCs/>
          <w:sz w:val="28"/>
          <w:szCs w:val="28"/>
        </w:rPr>
      </w:pPr>
      <w:r>
        <w:rPr>
          <w:rFonts w:hint="eastAsia" w:ascii="黑体" w:hAnsi="黑体" w:eastAsia="黑体"/>
          <w:bCs/>
          <w:sz w:val="28"/>
          <w:szCs w:val="28"/>
        </w:rPr>
        <w:t>（一）示范中心实验教学面向所在学校专业及学生情况</w:t>
      </w:r>
    </w:p>
    <w:tbl>
      <w:tblPr>
        <w:tblStyle w:val="7"/>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3"/>
        <w:gridCol w:w="3351"/>
        <w:gridCol w:w="1603"/>
        <w:gridCol w:w="1459"/>
        <w:gridCol w:w="11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jc w:val="center"/>
        </w:trPr>
        <w:tc>
          <w:tcPr>
            <w:tcW w:w="577" w:type="pct"/>
            <w:vMerge w:val="restart"/>
            <w:vAlign w:val="center"/>
          </w:tcPr>
          <w:p>
            <w:pPr>
              <w:jc w:val="center"/>
              <w:rPr>
                <w:rFonts w:ascii="黑体" w:hAnsi="黑体" w:eastAsia="黑体"/>
                <w:bCs/>
              </w:rPr>
            </w:pPr>
            <w:r>
              <w:rPr>
                <w:rFonts w:hint="eastAsia" w:ascii="黑体" w:hAnsi="黑体" w:eastAsia="黑体"/>
                <w:bCs/>
              </w:rPr>
              <w:t>序号</w:t>
            </w:r>
          </w:p>
        </w:tc>
        <w:tc>
          <w:tcPr>
            <w:tcW w:w="2908" w:type="pct"/>
            <w:gridSpan w:val="2"/>
            <w:vAlign w:val="center"/>
          </w:tcPr>
          <w:p>
            <w:pPr>
              <w:jc w:val="center"/>
              <w:rPr>
                <w:rFonts w:ascii="黑体" w:hAnsi="黑体" w:eastAsia="黑体"/>
                <w:bCs/>
              </w:rPr>
            </w:pPr>
            <w:r>
              <w:rPr>
                <w:rFonts w:hint="eastAsia" w:ascii="黑体" w:hAnsi="黑体" w:eastAsia="黑体"/>
                <w:bCs/>
              </w:rPr>
              <w:t>面向的专业</w:t>
            </w:r>
          </w:p>
        </w:tc>
        <w:tc>
          <w:tcPr>
            <w:tcW w:w="856" w:type="pct"/>
            <w:vMerge w:val="restart"/>
            <w:vAlign w:val="center"/>
          </w:tcPr>
          <w:p>
            <w:pPr>
              <w:jc w:val="center"/>
              <w:rPr>
                <w:rFonts w:ascii="黑体" w:hAnsi="黑体" w:eastAsia="黑体"/>
                <w:bCs/>
                <w:color w:val="44546A" w:themeColor="text2"/>
                <w14:textFill>
                  <w14:solidFill>
                    <w14:schemeClr w14:val="tx2"/>
                  </w14:solidFill>
                </w14:textFill>
              </w:rPr>
            </w:pPr>
            <w:r>
              <w:rPr>
                <w:rFonts w:hint="eastAsia" w:ascii="黑体" w:hAnsi="黑体" w:eastAsia="黑体"/>
                <w:bCs/>
                <w:color w:val="44546A" w:themeColor="text2"/>
                <w14:textFill>
                  <w14:solidFill>
                    <w14:schemeClr w14:val="tx2"/>
                  </w14:solidFill>
                </w14:textFill>
              </w:rPr>
              <w:t>学生人数</w:t>
            </w:r>
          </w:p>
        </w:tc>
        <w:tc>
          <w:tcPr>
            <w:tcW w:w="657" w:type="pct"/>
            <w:vMerge w:val="restart"/>
            <w:vAlign w:val="center"/>
          </w:tcPr>
          <w:p>
            <w:pPr>
              <w:jc w:val="center"/>
              <w:rPr>
                <w:rFonts w:ascii="黑体" w:hAnsi="黑体" w:eastAsia="黑体"/>
                <w:bCs/>
                <w:color w:val="44546A" w:themeColor="text2"/>
                <w14:textFill>
                  <w14:solidFill>
                    <w14:schemeClr w14:val="tx2"/>
                  </w14:solidFill>
                </w14:textFill>
              </w:rPr>
            </w:pPr>
            <w:r>
              <w:rPr>
                <w:rFonts w:hint="eastAsia" w:ascii="黑体" w:hAnsi="黑体" w:eastAsia="黑体"/>
                <w:bCs/>
                <w:color w:val="44546A" w:themeColor="text2"/>
                <w14:textFill>
                  <w14:solidFill>
                    <w14:schemeClr w14:val="tx2"/>
                  </w14:solidFill>
                </w14:textFill>
              </w:rPr>
              <w:t>人时数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577" w:type="pct"/>
            <w:vMerge w:val="continue"/>
          </w:tcPr>
          <w:p>
            <w:pPr>
              <w:rPr>
                <w:rFonts w:ascii="仿宋" w:hAnsi="仿宋" w:eastAsia="仿宋"/>
                <w:b/>
                <w:bCs/>
                <w:sz w:val="28"/>
                <w:szCs w:val="28"/>
              </w:rPr>
            </w:pPr>
          </w:p>
        </w:tc>
        <w:tc>
          <w:tcPr>
            <w:tcW w:w="1967" w:type="pct"/>
            <w:vAlign w:val="center"/>
          </w:tcPr>
          <w:p>
            <w:pPr>
              <w:jc w:val="center"/>
              <w:rPr>
                <w:rFonts w:ascii="黑体" w:hAnsi="黑体" w:eastAsia="黑体"/>
                <w:bCs/>
              </w:rPr>
            </w:pPr>
            <w:r>
              <w:rPr>
                <w:rFonts w:hint="eastAsia" w:ascii="黑体" w:hAnsi="黑体" w:eastAsia="黑体"/>
                <w:bCs/>
              </w:rPr>
              <w:t>专业名称</w:t>
            </w:r>
          </w:p>
        </w:tc>
        <w:tc>
          <w:tcPr>
            <w:tcW w:w="941" w:type="pct"/>
            <w:vAlign w:val="center"/>
          </w:tcPr>
          <w:p>
            <w:pPr>
              <w:jc w:val="center"/>
              <w:rPr>
                <w:rFonts w:ascii="黑体" w:hAnsi="黑体" w:eastAsia="黑体"/>
                <w:bCs/>
              </w:rPr>
            </w:pPr>
            <w:r>
              <w:rPr>
                <w:rFonts w:hint="eastAsia" w:ascii="黑体" w:hAnsi="黑体" w:eastAsia="黑体"/>
                <w:bCs/>
              </w:rPr>
              <w:t>年级</w:t>
            </w:r>
          </w:p>
        </w:tc>
        <w:tc>
          <w:tcPr>
            <w:tcW w:w="856" w:type="pct"/>
            <w:vMerge w:val="continue"/>
          </w:tcPr>
          <w:p>
            <w:pPr>
              <w:rPr>
                <w:rFonts w:ascii="仿宋" w:hAnsi="仿宋" w:eastAsia="仿宋"/>
                <w:b/>
                <w:bCs/>
                <w:sz w:val="28"/>
                <w:szCs w:val="28"/>
              </w:rPr>
            </w:pPr>
          </w:p>
        </w:tc>
        <w:tc>
          <w:tcPr>
            <w:tcW w:w="657" w:type="pct"/>
            <w:vMerge w:val="continue"/>
          </w:tcPr>
          <w:p>
            <w:pPr>
              <w:rPr>
                <w:rFonts w:ascii="仿宋" w:hAnsi="仿宋" w:eastAsia="仿宋"/>
                <w:b/>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jc w:val="center"/>
        </w:trPr>
        <w:tc>
          <w:tcPr>
            <w:tcW w:w="577" w:type="pct"/>
            <w:vAlign w:val="center"/>
          </w:tcPr>
          <w:p>
            <w:pPr>
              <w:adjustRightInd w:val="0"/>
              <w:snapToGrid w:val="0"/>
              <w:jc w:val="center"/>
              <w:rPr>
                <w:rFonts w:hint="eastAsia" w:ascii="楷体" w:hAnsi="楷体" w:eastAsia="楷体"/>
                <w:lang w:val="en-US" w:eastAsia="zh-CN"/>
              </w:rPr>
            </w:pPr>
            <w:r>
              <w:rPr>
                <w:rFonts w:hint="eastAsia" w:ascii="楷体" w:hAnsi="楷体" w:eastAsia="楷体"/>
                <w:lang w:val="en-US" w:eastAsia="zh-CN"/>
              </w:rPr>
              <w:t>1</w:t>
            </w:r>
          </w:p>
        </w:tc>
        <w:tc>
          <w:tcPr>
            <w:tcW w:w="1967" w:type="pct"/>
            <w:vAlign w:val="center"/>
          </w:tcPr>
          <w:p>
            <w:pPr>
              <w:adjustRightInd w:val="0"/>
              <w:snapToGrid w:val="0"/>
              <w:jc w:val="center"/>
              <w:rPr>
                <w:rFonts w:hint="eastAsia" w:ascii="仿宋" w:hAnsi="仿宋" w:eastAsia="仿宋"/>
                <w:b w:val="0"/>
                <w:bCs w:val="0"/>
                <w:sz w:val="28"/>
                <w:szCs w:val="28"/>
                <w:lang w:eastAsia="zh-CN"/>
              </w:rPr>
            </w:pPr>
            <w:r>
              <w:rPr>
                <w:rFonts w:hint="eastAsia" w:ascii="仿宋" w:hAnsi="仿宋" w:eastAsia="仿宋"/>
                <w:b w:val="0"/>
                <w:bCs w:val="0"/>
                <w:sz w:val="28"/>
                <w:szCs w:val="28"/>
                <w:lang w:eastAsia="zh-CN"/>
              </w:rPr>
              <w:t>机械设计制造及其自动化</w:t>
            </w:r>
          </w:p>
        </w:tc>
        <w:tc>
          <w:tcPr>
            <w:tcW w:w="941" w:type="pct"/>
            <w:vAlign w:val="center"/>
          </w:tcPr>
          <w:p>
            <w:pPr>
              <w:adjustRightInd w:val="0"/>
              <w:snapToGrid w:val="0"/>
              <w:jc w:val="center"/>
              <w:rPr>
                <w:rFonts w:hint="default" w:ascii="仿宋" w:hAnsi="仿宋" w:eastAsia="仿宋"/>
                <w:b w:val="0"/>
                <w:bCs w:val="0"/>
                <w:sz w:val="28"/>
                <w:szCs w:val="28"/>
                <w:lang w:val="en-US" w:eastAsia="zh-CN"/>
              </w:rPr>
            </w:pPr>
            <w:r>
              <w:rPr>
                <w:rFonts w:hint="eastAsia" w:ascii="仿宋" w:hAnsi="仿宋" w:eastAsia="仿宋"/>
                <w:b w:val="0"/>
                <w:bCs w:val="0"/>
                <w:sz w:val="28"/>
                <w:szCs w:val="28"/>
                <w:lang w:val="en-US" w:eastAsia="zh-CN"/>
              </w:rPr>
              <w:t>2015级</w:t>
            </w:r>
          </w:p>
        </w:tc>
        <w:tc>
          <w:tcPr>
            <w:tcW w:w="856" w:type="pct"/>
            <w:vAlign w:val="center"/>
          </w:tcPr>
          <w:p>
            <w:pPr>
              <w:adjustRightInd w:val="0"/>
              <w:snapToGrid w:val="0"/>
              <w:jc w:val="center"/>
              <w:rPr>
                <w:rFonts w:hint="default" w:ascii="仿宋" w:hAnsi="仿宋" w:eastAsia="仿宋"/>
                <w:b w:val="0"/>
                <w:bCs w:val="0"/>
                <w:sz w:val="28"/>
                <w:szCs w:val="28"/>
                <w:lang w:val="en-US" w:eastAsia="zh-CN"/>
              </w:rPr>
            </w:pPr>
            <w:r>
              <w:rPr>
                <w:rFonts w:hint="eastAsia" w:ascii="仿宋" w:hAnsi="仿宋" w:eastAsia="仿宋"/>
                <w:b w:val="0"/>
                <w:bCs w:val="0"/>
                <w:sz w:val="28"/>
                <w:szCs w:val="28"/>
                <w:lang w:val="en-US" w:eastAsia="zh-CN"/>
              </w:rPr>
              <w:t>30</w:t>
            </w:r>
          </w:p>
        </w:tc>
        <w:tc>
          <w:tcPr>
            <w:tcW w:w="657" w:type="pct"/>
            <w:vAlign w:val="center"/>
          </w:tcPr>
          <w:p>
            <w:pPr>
              <w:adjustRightInd w:val="0"/>
              <w:snapToGrid w:val="0"/>
              <w:jc w:val="center"/>
              <w:rPr>
                <w:rFonts w:hint="default" w:ascii="仿宋" w:hAnsi="仿宋" w:eastAsia="仿宋"/>
                <w:b w:val="0"/>
                <w:bCs w:val="0"/>
                <w:sz w:val="28"/>
                <w:szCs w:val="28"/>
                <w:lang w:val="en-US" w:eastAsia="zh-CN"/>
              </w:rPr>
            </w:pPr>
            <w:r>
              <w:rPr>
                <w:rFonts w:hint="eastAsia" w:ascii="仿宋" w:hAnsi="仿宋" w:eastAsia="仿宋"/>
                <w:b w:val="0"/>
                <w:bCs w:val="0"/>
                <w:sz w:val="28"/>
                <w:szCs w:val="28"/>
                <w:lang w:val="en-US" w:eastAsia="zh-CN"/>
              </w:rPr>
              <w:t>1950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jc w:val="center"/>
        </w:trPr>
        <w:tc>
          <w:tcPr>
            <w:tcW w:w="577" w:type="pct"/>
            <w:vAlign w:val="center"/>
          </w:tcPr>
          <w:p>
            <w:pPr>
              <w:adjustRightInd w:val="0"/>
              <w:snapToGrid w:val="0"/>
              <w:jc w:val="center"/>
              <w:rPr>
                <w:rFonts w:hint="eastAsia" w:ascii="楷体" w:hAnsi="楷体" w:eastAsia="楷体"/>
                <w:lang w:val="en-US" w:eastAsia="zh-CN"/>
              </w:rPr>
            </w:pPr>
            <w:r>
              <w:rPr>
                <w:rFonts w:hint="eastAsia" w:ascii="楷体" w:hAnsi="楷体" w:eastAsia="楷体"/>
                <w:lang w:val="en-US" w:eastAsia="zh-CN"/>
              </w:rPr>
              <w:t>2</w:t>
            </w:r>
          </w:p>
        </w:tc>
        <w:tc>
          <w:tcPr>
            <w:tcW w:w="1967" w:type="pct"/>
            <w:vAlign w:val="center"/>
          </w:tcPr>
          <w:p>
            <w:pPr>
              <w:adjustRightInd w:val="0"/>
              <w:snapToGrid w:val="0"/>
              <w:jc w:val="center"/>
              <w:rPr>
                <w:rFonts w:hint="eastAsia" w:ascii="仿宋" w:hAnsi="仿宋" w:eastAsia="仿宋"/>
                <w:b w:val="0"/>
                <w:bCs w:val="0"/>
                <w:sz w:val="28"/>
                <w:szCs w:val="28"/>
                <w:lang w:eastAsia="zh-CN"/>
              </w:rPr>
            </w:pPr>
            <w:r>
              <w:rPr>
                <w:rFonts w:hint="eastAsia" w:ascii="仿宋" w:hAnsi="仿宋" w:eastAsia="仿宋"/>
                <w:b w:val="0"/>
                <w:bCs w:val="0"/>
                <w:sz w:val="28"/>
                <w:szCs w:val="28"/>
                <w:lang w:eastAsia="zh-CN"/>
              </w:rPr>
              <w:t>机械设计制造及其自动化</w:t>
            </w:r>
          </w:p>
        </w:tc>
        <w:tc>
          <w:tcPr>
            <w:tcW w:w="941" w:type="pct"/>
            <w:vAlign w:val="center"/>
          </w:tcPr>
          <w:p>
            <w:pPr>
              <w:adjustRightInd w:val="0"/>
              <w:snapToGrid w:val="0"/>
              <w:jc w:val="center"/>
              <w:rPr>
                <w:rFonts w:hint="default" w:ascii="仿宋" w:hAnsi="仿宋" w:eastAsia="仿宋"/>
                <w:b w:val="0"/>
                <w:bCs w:val="0"/>
                <w:sz w:val="28"/>
                <w:szCs w:val="28"/>
                <w:lang w:val="en-US" w:eastAsia="zh-CN"/>
              </w:rPr>
            </w:pPr>
            <w:r>
              <w:rPr>
                <w:rFonts w:hint="eastAsia" w:ascii="仿宋" w:hAnsi="仿宋" w:eastAsia="仿宋"/>
                <w:b w:val="0"/>
                <w:bCs w:val="0"/>
                <w:sz w:val="28"/>
                <w:szCs w:val="28"/>
                <w:lang w:val="en-US" w:eastAsia="zh-CN"/>
              </w:rPr>
              <w:t>2016级</w:t>
            </w:r>
          </w:p>
        </w:tc>
        <w:tc>
          <w:tcPr>
            <w:tcW w:w="856" w:type="pct"/>
            <w:vAlign w:val="center"/>
          </w:tcPr>
          <w:p>
            <w:pPr>
              <w:adjustRightInd w:val="0"/>
              <w:snapToGrid w:val="0"/>
              <w:jc w:val="center"/>
              <w:rPr>
                <w:rFonts w:hint="default" w:ascii="仿宋" w:hAnsi="仿宋" w:eastAsia="仿宋"/>
                <w:b w:val="0"/>
                <w:bCs w:val="0"/>
                <w:sz w:val="28"/>
                <w:szCs w:val="28"/>
                <w:lang w:val="en-US" w:eastAsia="zh-CN"/>
              </w:rPr>
            </w:pPr>
            <w:r>
              <w:rPr>
                <w:rFonts w:hint="eastAsia" w:ascii="仿宋" w:hAnsi="仿宋" w:eastAsia="仿宋"/>
                <w:b w:val="0"/>
                <w:bCs w:val="0"/>
                <w:sz w:val="28"/>
                <w:szCs w:val="28"/>
                <w:lang w:val="en-US" w:eastAsia="zh-CN"/>
              </w:rPr>
              <w:t>153</w:t>
            </w:r>
          </w:p>
        </w:tc>
        <w:tc>
          <w:tcPr>
            <w:tcW w:w="657" w:type="pct"/>
            <w:vAlign w:val="center"/>
          </w:tcPr>
          <w:p>
            <w:pPr>
              <w:adjustRightInd w:val="0"/>
              <w:snapToGrid w:val="0"/>
              <w:jc w:val="center"/>
              <w:rPr>
                <w:rFonts w:hint="default" w:ascii="仿宋" w:hAnsi="仿宋" w:eastAsia="仿宋"/>
                <w:b w:val="0"/>
                <w:bCs w:val="0"/>
                <w:sz w:val="28"/>
                <w:szCs w:val="28"/>
                <w:lang w:val="en-US" w:eastAsia="zh-CN"/>
              </w:rPr>
            </w:pPr>
            <w:r>
              <w:rPr>
                <w:rFonts w:hint="eastAsia" w:ascii="仿宋" w:hAnsi="仿宋" w:eastAsia="仿宋"/>
                <w:b w:val="0"/>
                <w:bCs w:val="0"/>
                <w:sz w:val="28"/>
                <w:szCs w:val="28"/>
                <w:lang w:val="en-US" w:eastAsia="zh-CN"/>
              </w:rPr>
              <w:t>19852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jc w:val="center"/>
        </w:trPr>
        <w:tc>
          <w:tcPr>
            <w:tcW w:w="577" w:type="pct"/>
            <w:vAlign w:val="center"/>
          </w:tcPr>
          <w:p>
            <w:pPr>
              <w:adjustRightInd w:val="0"/>
              <w:snapToGrid w:val="0"/>
              <w:jc w:val="center"/>
              <w:rPr>
                <w:rFonts w:hint="eastAsia" w:ascii="楷体" w:hAnsi="楷体" w:eastAsia="楷体"/>
                <w:lang w:val="en-US" w:eastAsia="zh-CN"/>
              </w:rPr>
            </w:pPr>
            <w:r>
              <w:rPr>
                <w:rFonts w:hint="eastAsia" w:ascii="楷体" w:hAnsi="楷体" w:eastAsia="楷体"/>
                <w:lang w:val="en-US" w:eastAsia="zh-CN"/>
              </w:rPr>
              <w:t>3</w:t>
            </w:r>
          </w:p>
        </w:tc>
        <w:tc>
          <w:tcPr>
            <w:tcW w:w="1967" w:type="pct"/>
            <w:vAlign w:val="center"/>
          </w:tcPr>
          <w:p>
            <w:pPr>
              <w:adjustRightInd w:val="0"/>
              <w:snapToGrid w:val="0"/>
              <w:jc w:val="center"/>
              <w:rPr>
                <w:rFonts w:ascii="仿宋" w:hAnsi="仿宋" w:eastAsia="仿宋"/>
                <w:b w:val="0"/>
                <w:bCs w:val="0"/>
                <w:sz w:val="28"/>
                <w:szCs w:val="28"/>
              </w:rPr>
            </w:pPr>
            <w:r>
              <w:rPr>
                <w:rFonts w:hint="eastAsia" w:ascii="仿宋" w:hAnsi="仿宋" w:eastAsia="仿宋"/>
                <w:b w:val="0"/>
                <w:bCs w:val="0"/>
                <w:sz w:val="28"/>
                <w:szCs w:val="28"/>
                <w:lang w:eastAsia="zh-CN"/>
              </w:rPr>
              <w:t>机械设计制造及其自动化</w:t>
            </w:r>
          </w:p>
        </w:tc>
        <w:tc>
          <w:tcPr>
            <w:tcW w:w="941" w:type="pct"/>
            <w:vAlign w:val="center"/>
          </w:tcPr>
          <w:p>
            <w:pPr>
              <w:adjustRightInd w:val="0"/>
              <w:snapToGrid w:val="0"/>
              <w:jc w:val="center"/>
              <w:rPr>
                <w:rFonts w:ascii="仿宋" w:hAnsi="仿宋" w:eastAsia="仿宋"/>
                <w:b w:val="0"/>
                <w:bCs w:val="0"/>
                <w:sz w:val="28"/>
                <w:szCs w:val="28"/>
              </w:rPr>
            </w:pPr>
            <w:r>
              <w:rPr>
                <w:rFonts w:hint="eastAsia" w:ascii="仿宋" w:hAnsi="仿宋" w:eastAsia="仿宋"/>
                <w:b w:val="0"/>
                <w:bCs w:val="0"/>
                <w:sz w:val="28"/>
                <w:szCs w:val="28"/>
                <w:lang w:val="en-US" w:eastAsia="zh-CN"/>
              </w:rPr>
              <w:t>2017级</w:t>
            </w:r>
          </w:p>
        </w:tc>
        <w:tc>
          <w:tcPr>
            <w:tcW w:w="856" w:type="pct"/>
            <w:vAlign w:val="center"/>
          </w:tcPr>
          <w:p>
            <w:pPr>
              <w:adjustRightInd w:val="0"/>
              <w:snapToGrid w:val="0"/>
              <w:jc w:val="center"/>
              <w:rPr>
                <w:rFonts w:ascii="仿宋" w:hAnsi="仿宋" w:eastAsia="仿宋"/>
                <w:b w:val="0"/>
                <w:bCs w:val="0"/>
                <w:sz w:val="28"/>
                <w:szCs w:val="28"/>
              </w:rPr>
            </w:pPr>
            <w:r>
              <w:rPr>
                <w:rFonts w:hint="eastAsia" w:ascii="仿宋" w:hAnsi="仿宋" w:eastAsia="仿宋"/>
                <w:b w:val="0"/>
                <w:bCs w:val="0"/>
                <w:sz w:val="28"/>
                <w:szCs w:val="28"/>
                <w:lang w:val="en-US" w:eastAsia="zh-CN"/>
              </w:rPr>
              <w:t>210</w:t>
            </w:r>
          </w:p>
        </w:tc>
        <w:tc>
          <w:tcPr>
            <w:tcW w:w="657" w:type="pct"/>
            <w:vAlign w:val="center"/>
          </w:tcPr>
          <w:p>
            <w:pPr>
              <w:adjustRightInd w:val="0"/>
              <w:snapToGrid w:val="0"/>
              <w:jc w:val="center"/>
              <w:rPr>
                <w:rFonts w:hint="default" w:ascii="仿宋" w:hAnsi="仿宋" w:eastAsia="仿宋"/>
                <w:b w:val="0"/>
                <w:bCs w:val="0"/>
                <w:sz w:val="28"/>
                <w:szCs w:val="28"/>
                <w:lang w:val="en-US" w:eastAsia="zh-CN"/>
              </w:rPr>
            </w:pPr>
            <w:r>
              <w:rPr>
                <w:rFonts w:hint="eastAsia" w:ascii="仿宋" w:hAnsi="仿宋" w:eastAsia="仿宋"/>
                <w:b w:val="0"/>
                <w:bCs w:val="0"/>
                <w:sz w:val="28"/>
                <w:szCs w:val="28"/>
                <w:lang w:val="en-US" w:eastAsia="zh-CN"/>
              </w:rPr>
              <w:t>17724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jc w:val="center"/>
        </w:trPr>
        <w:tc>
          <w:tcPr>
            <w:tcW w:w="577" w:type="pct"/>
            <w:vAlign w:val="center"/>
          </w:tcPr>
          <w:p>
            <w:pPr>
              <w:adjustRightInd w:val="0"/>
              <w:snapToGrid w:val="0"/>
              <w:jc w:val="center"/>
              <w:rPr>
                <w:rFonts w:hint="eastAsia" w:ascii="楷体" w:hAnsi="楷体" w:eastAsia="楷体"/>
                <w:lang w:val="en-US" w:eastAsia="zh-CN"/>
              </w:rPr>
            </w:pPr>
            <w:r>
              <w:rPr>
                <w:rFonts w:hint="eastAsia" w:ascii="楷体" w:hAnsi="楷体" w:eastAsia="楷体"/>
                <w:lang w:val="en-US" w:eastAsia="zh-CN"/>
              </w:rPr>
              <w:t>4</w:t>
            </w:r>
          </w:p>
        </w:tc>
        <w:tc>
          <w:tcPr>
            <w:tcW w:w="1967" w:type="pct"/>
            <w:vAlign w:val="center"/>
          </w:tcPr>
          <w:p>
            <w:pPr>
              <w:adjustRightInd w:val="0"/>
              <w:snapToGrid w:val="0"/>
              <w:jc w:val="center"/>
              <w:rPr>
                <w:rFonts w:ascii="仿宋" w:hAnsi="仿宋" w:eastAsia="仿宋" w:cstheme="minorBidi"/>
                <w:b w:val="0"/>
                <w:bCs w:val="0"/>
                <w:kern w:val="2"/>
                <w:sz w:val="28"/>
                <w:szCs w:val="28"/>
                <w:lang w:val="en-US" w:eastAsia="zh-CN" w:bidi="ar-SA"/>
              </w:rPr>
            </w:pPr>
            <w:r>
              <w:rPr>
                <w:rFonts w:hint="eastAsia" w:ascii="仿宋" w:hAnsi="仿宋" w:eastAsia="仿宋"/>
                <w:b w:val="0"/>
                <w:bCs w:val="0"/>
                <w:sz w:val="28"/>
                <w:szCs w:val="28"/>
                <w:lang w:eastAsia="zh-CN"/>
              </w:rPr>
              <w:t>机械设计制造及其自动化</w:t>
            </w:r>
          </w:p>
        </w:tc>
        <w:tc>
          <w:tcPr>
            <w:tcW w:w="941" w:type="pct"/>
            <w:vAlign w:val="center"/>
          </w:tcPr>
          <w:p>
            <w:pPr>
              <w:adjustRightInd w:val="0"/>
              <w:snapToGrid w:val="0"/>
              <w:jc w:val="center"/>
              <w:rPr>
                <w:rFonts w:ascii="仿宋" w:hAnsi="仿宋" w:eastAsia="仿宋" w:cstheme="minorBidi"/>
                <w:b w:val="0"/>
                <w:bCs w:val="0"/>
                <w:kern w:val="2"/>
                <w:sz w:val="28"/>
                <w:szCs w:val="28"/>
                <w:lang w:val="en-US" w:eastAsia="zh-CN" w:bidi="ar-SA"/>
              </w:rPr>
            </w:pPr>
            <w:r>
              <w:rPr>
                <w:rFonts w:hint="eastAsia" w:ascii="仿宋" w:hAnsi="仿宋" w:eastAsia="仿宋"/>
                <w:b w:val="0"/>
                <w:bCs w:val="0"/>
                <w:sz w:val="28"/>
                <w:szCs w:val="28"/>
                <w:lang w:val="en-US" w:eastAsia="zh-CN"/>
              </w:rPr>
              <w:t>2018级</w:t>
            </w:r>
          </w:p>
        </w:tc>
        <w:tc>
          <w:tcPr>
            <w:tcW w:w="856" w:type="pct"/>
            <w:vAlign w:val="center"/>
          </w:tcPr>
          <w:p>
            <w:pPr>
              <w:adjustRightInd w:val="0"/>
              <w:snapToGrid w:val="0"/>
              <w:jc w:val="center"/>
              <w:rPr>
                <w:rFonts w:ascii="仿宋" w:hAnsi="仿宋" w:eastAsia="仿宋" w:cstheme="minorBidi"/>
                <w:b w:val="0"/>
                <w:bCs w:val="0"/>
                <w:kern w:val="2"/>
                <w:sz w:val="28"/>
                <w:szCs w:val="28"/>
                <w:lang w:val="en-US" w:eastAsia="zh-CN" w:bidi="ar-SA"/>
              </w:rPr>
            </w:pPr>
            <w:r>
              <w:rPr>
                <w:rFonts w:hint="eastAsia" w:ascii="仿宋" w:hAnsi="仿宋" w:eastAsia="仿宋"/>
                <w:b w:val="0"/>
                <w:bCs w:val="0"/>
                <w:sz w:val="28"/>
                <w:szCs w:val="28"/>
                <w:lang w:val="en-US" w:eastAsia="zh-CN"/>
              </w:rPr>
              <w:t>254</w:t>
            </w:r>
          </w:p>
        </w:tc>
        <w:tc>
          <w:tcPr>
            <w:tcW w:w="657" w:type="pct"/>
            <w:vAlign w:val="center"/>
          </w:tcPr>
          <w:p>
            <w:pPr>
              <w:adjustRightInd w:val="0"/>
              <w:snapToGrid w:val="0"/>
              <w:jc w:val="center"/>
              <w:rPr>
                <w:rFonts w:hint="default" w:ascii="仿宋" w:hAnsi="仿宋" w:eastAsia="仿宋" w:cstheme="minorBidi"/>
                <w:b w:val="0"/>
                <w:bCs w:val="0"/>
                <w:kern w:val="2"/>
                <w:sz w:val="28"/>
                <w:szCs w:val="28"/>
                <w:lang w:val="en-US" w:eastAsia="zh-CN" w:bidi="ar-SA"/>
              </w:rPr>
            </w:pPr>
            <w:r>
              <w:rPr>
                <w:rFonts w:hint="eastAsia" w:ascii="仿宋" w:hAnsi="仿宋" w:eastAsia="仿宋" w:cstheme="minorBidi"/>
                <w:b w:val="0"/>
                <w:bCs w:val="0"/>
                <w:kern w:val="2"/>
                <w:sz w:val="28"/>
                <w:szCs w:val="28"/>
                <w:lang w:val="en-US" w:eastAsia="zh-CN" w:bidi="ar-SA"/>
              </w:rPr>
              <w:t>65532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jc w:val="center"/>
        </w:trPr>
        <w:tc>
          <w:tcPr>
            <w:tcW w:w="577" w:type="pct"/>
            <w:vAlign w:val="center"/>
          </w:tcPr>
          <w:p>
            <w:pPr>
              <w:adjustRightInd w:val="0"/>
              <w:snapToGrid w:val="0"/>
              <w:jc w:val="center"/>
              <w:rPr>
                <w:rFonts w:hint="eastAsia" w:ascii="楷体" w:hAnsi="楷体" w:eastAsia="楷体"/>
                <w:lang w:val="en-US" w:eastAsia="zh-CN"/>
              </w:rPr>
            </w:pPr>
            <w:r>
              <w:rPr>
                <w:rFonts w:hint="eastAsia" w:ascii="楷体" w:hAnsi="楷体" w:eastAsia="楷体"/>
                <w:lang w:val="en-US" w:eastAsia="zh-CN"/>
              </w:rPr>
              <w:t>5</w:t>
            </w:r>
          </w:p>
        </w:tc>
        <w:tc>
          <w:tcPr>
            <w:tcW w:w="1967" w:type="pct"/>
            <w:vAlign w:val="center"/>
          </w:tcPr>
          <w:p>
            <w:pPr>
              <w:adjustRightInd w:val="0"/>
              <w:snapToGrid w:val="0"/>
              <w:jc w:val="center"/>
              <w:rPr>
                <w:rFonts w:hint="default" w:ascii="仿宋" w:hAnsi="仿宋" w:eastAsia="仿宋" w:cstheme="minorBidi"/>
                <w:b w:val="0"/>
                <w:bCs w:val="0"/>
                <w:kern w:val="2"/>
                <w:sz w:val="28"/>
                <w:szCs w:val="28"/>
                <w:lang w:val="en-US" w:eastAsia="zh-CN" w:bidi="ar-SA"/>
              </w:rPr>
            </w:pPr>
            <w:r>
              <w:rPr>
                <w:rFonts w:hint="eastAsia" w:ascii="仿宋" w:hAnsi="仿宋" w:eastAsia="仿宋"/>
                <w:b w:val="0"/>
                <w:bCs w:val="0"/>
                <w:sz w:val="28"/>
                <w:szCs w:val="28"/>
                <w:lang w:val="en-US" w:eastAsia="zh-CN"/>
              </w:rPr>
              <w:t>产品设计</w:t>
            </w:r>
          </w:p>
        </w:tc>
        <w:tc>
          <w:tcPr>
            <w:tcW w:w="941" w:type="pct"/>
            <w:vAlign w:val="center"/>
          </w:tcPr>
          <w:p>
            <w:pPr>
              <w:adjustRightInd w:val="0"/>
              <w:snapToGrid w:val="0"/>
              <w:jc w:val="center"/>
              <w:rPr>
                <w:rFonts w:hint="eastAsia" w:ascii="仿宋" w:hAnsi="仿宋" w:eastAsia="仿宋" w:cstheme="minorBidi"/>
                <w:b w:val="0"/>
                <w:bCs w:val="0"/>
                <w:kern w:val="2"/>
                <w:sz w:val="28"/>
                <w:szCs w:val="28"/>
                <w:lang w:val="en-US" w:eastAsia="zh-CN" w:bidi="ar-SA"/>
              </w:rPr>
            </w:pPr>
            <w:r>
              <w:rPr>
                <w:rFonts w:hint="eastAsia" w:ascii="仿宋" w:hAnsi="仿宋" w:eastAsia="仿宋"/>
                <w:b w:val="0"/>
                <w:bCs w:val="0"/>
                <w:sz w:val="28"/>
                <w:szCs w:val="28"/>
                <w:lang w:val="en-US" w:eastAsia="zh-CN"/>
              </w:rPr>
              <w:t>2017级</w:t>
            </w:r>
          </w:p>
        </w:tc>
        <w:tc>
          <w:tcPr>
            <w:tcW w:w="856" w:type="pct"/>
            <w:vAlign w:val="center"/>
          </w:tcPr>
          <w:p>
            <w:pPr>
              <w:adjustRightInd w:val="0"/>
              <w:snapToGrid w:val="0"/>
              <w:jc w:val="center"/>
              <w:rPr>
                <w:rFonts w:hint="eastAsia" w:ascii="仿宋" w:hAnsi="仿宋" w:eastAsia="仿宋" w:cstheme="minorBidi"/>
                <w:b w:val="0"/>
                <w:bCs w:val="0"/>
                <w:kern w:val="2"/>
                <w:sz w:val="28"/>
                <w:szCs w:val="28"/>
                <w:lang w:val="en-US" w:eastAsia="zh-CN" w:bidi="ar-SA"/>
              </w:rPr>
            </w:pPr>
            <w:r>
              <w:rPr>
                <w:rFonts w:hint="eastAsia" w:ascii="仿宋" w:hAnsi="仿宋" w:eastAsia="仿宋"/>
                <w:b w:val="0"/>
                <w:bCs w:val="0"/>
                <w:sz w:val="28"/>
                <w:szCs w:val="28"/>
                <w:lang w:val="en-US" w:eastAsia="zh-CN"/>
              </w:rPr>
              <w:t>112</w:t>
            </w:r>
          </w:p>
        </w:tc>
        <w:tc>
          <w:tcPr>
            <w:tcW w:w="657" w:type="pct"/>
            <w:vAlign w:val="center"/>
          </w:tcPr>
          <w:p>
            <w:pPr>
              <w:adjustRightInd w:val="0"/>
              <w:snapToGrid w:val="0"/>
              <w:jc w:val="center"/>
              <w:rPr>
                <w:rFonts w:hint="default" w:ascii="仿宋" w:hAnsi="仿宋" w:eastAsia="仿宋" w:cstheme="minorBidi"/>
                <w:b w:val="0"/>
                <w:bCs w:val="0"/>
                <w:kern w:val="2"/>
                <w:sz w:val="28"/>
                <w:szCs w:val="28"/>
                <w:lang w:val="en-US" w:eastAsia="zh-CN" w:bidi="ar-SA"/>
              </w:rPr>
            </w:pPr>
            <w:r>
              <w:rPr>
                <w:rFonts w:hint="eastAsia" w:ascii="仿宋" w:hAnsi="仿宋" w:eastAsia="仿宋" w:cstheme="minorBidi"/>
                <w:b w:val="0"/>
                <w:bCs w:val="0"/>
                <w:kern w:val="2"/>
                <w:sz w:val="28"/>
                <w:szCs w:val="28"/>
                <w:lang w:val="en-US" w:eastAsia="zh-CN" w:bidi="ar-SA"/>
              </w:rPr>
              <w:t>28672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jc w:val="center"/>
        </w:trPr>
        <w:tc>
          <w:tcPr>
            <w:tcW w:w="577" w:type="pct"/>
            <w:vAlign w:val="center"/>
          </w:tcPr>
          <w:p>
            <w:pPr>
              <w:adjustRightInd w:val="0"/>
              <w:snapToGrid w:val="0"/>
              <w:jc w:val="center"/>
              <w:rPr>
                <w:rFonts w:hint="eastAsia" w:ascii="楷体" w:hAnsi="楷体" w:eastAsia="楷体"/>
                <w:lang w:val="en-US" w:eastAsia="zh-CN"/>
              </w:rPr>
            </w:pPr>
            <w:r>
              <w:rPr>
                <w:rFonts w:hint="eastAsia" w:ascii="楷体" w:hAnsi="楷体" w:eastAsia="楷体"/>
                <w:lang w:val="en-US" w:eastAsia="zh-CN"/>
              </w:rPr>
              <w:t>6</w:t>
            </w:r>
          </w:p>
        </w:tc>
        <w:tc>
          <w:tcPr>
            <w:tcW w:w="1967" w:type="pct"/>
            <w:vAlign w:val="center"/>
          </w:tcPr>
          <w:p>
            <w:pPr>
              <w:adjustRightInd w:val="0"/>
              <w:snapToGrid w:val="0"/>
              <w:jc w:val="center"/>
              <w:rPr>
                <w:rFonts w:hint="eastAsia" w:ascii="仿宋" w:hAnsi="仿宋" w:eastAsia="仿宋" w:cstheme="minorBidi"/>
                <w:b w:val="0"/>
                <w:bCs w:val="0"/>
                <w:kern w:val="2"/>
                <w:sz w:val="28"/>
                <w:szCs w:val="28"/>
                <w:lang w:val="en-US" w:eastAsia="zh-CN" w:bidi="ar-SA"/>
              </w:rPr>
            </w:pPr>
            <w:r>
              <w:rPr>
                <w:rFonts w:hint="eastAsia" w:ascii="仿宋" w:hAnsi="仿宋" w:eastAsia="仿宋"/>
                <w:b w:val="0"/>
                <w:bCs w:val="0"/>
                <w:sz w:val="28"/>
                <w:szCs w:val="28"/>
                <w:lang w:val="en-US" w:eastAsia="zh-CN"/>
              </w:rPr>
              <w:t>产品设计</w:t>
            </w:r>
          </w:p>
        </w:tc>
        <w:tc>
          <w:tcPr>
            <w:tcW w:w="941" w:type="pct"/>
            <w:vAlign w:val="center"/>
          </w:tcPr>
          <w:p>
            <w:pPr>
              <w:adjustRightInd w:val="0"/>
              <w:snapToGrid w:val="0"/>
              <w:jc w:val="center"/>
              <w:rPr>
                <w:rFonts w:hint="eastAsia" w:ascii="仿宋" w:hAnsi="仿宋" w:eastAsia="仿宋" w:cstheme="minorBidi"/>
                <w:b w:val="0"/>
                <w:bCs w:val="0"/>
                <w:kern w:val="2"/>
                <w:sz w:val="28"/>
                <w:szCs w:val="28"/>
                <w:lang w:val="en-US" w:eastAsia="zh-CN" w:bidi="ar-SA"/>
              </w:rPr>
            </w:pPr>
            <w:r>
              <w:rPr>
                <w:rFonts w:hint="eastAsia" w:ascii="仿宋" w:hAnsi="仿宋" w:eastAsia="仿宋"/>
                <w:b w:val="0"/>
                <w:bCs w:val="0"/>
                <w:sz w:val="28"/>
                <w:szCs w:val="28"/>
                <w:lang w:val="en-US" w:eastAsia="zh-CN"/>
              </w:rPr>
              <w:t>2018级</w:t>
            </w:r>
          </w:p>
        </w:tc>
        <w:tc>
          <w:tcPr>
            <w:tcW w:w="856" w:type="pct"/>
            <w:vAlign w:val="center"/>
          </w:tcPr>
          <w:p>
            <w:pPr>
              <w:adjustRightInd w:val="0"/>
              <w:snapToGrid w:val="0"/>
              <w:jc w:val="center"/>
              <w:rPr>
                <w:rFonts w:hint="eastAsia" w:ascii="仿宋" w:hAnsi="仿宋" w:eastAsia="仿宋" w:cstheme="minorBidi"/>
                <w:b w:val="0"/>
                <w:bCs w:val="0"/>
                <w:kern w:val="2"/>
                <w:sz w:val="28"/>
                <w:szCs w:val="28"/>
                <w:lang w:val="en-US" w:eastAsia="zh-CN" w:bidi="ar-SA"/>
              </w:rPr>
            </w:pPr>
            <w:r>
              <w:rPr>
                <w:rFonts w:hint="eastAsia" w:ascii="仿宋" w:hAnsi="仿宋" w:eastAsia="仿宋"/>
                <w:b w:val="0"/>
                <w:bCs w:val="0"/>
                <w:sz w:val="28"/>
                <w:szCs w:val="28"/>
                <w:lang w:val="en-US" w:eastAsia="zh-CN"/>
              </w:rPr>
              <w:t>131</w:t>
            </w:r>
          </w:p>
        </w:tc>
        <w:tc>
          <w:tcPr>
            <w:tcW w:w="657" w:type="pct"/>
            <w:vAlign w:val="center"/>
          </w:tcPr>
          <w:p>
            <w:pPr>
              <w:adjustRightInd w:val="0"/>
              <w:snapToGrid w:val="0"/>
              <w:jc w:val="center"/>
              <w:rPr>
                <w:rFonts w:hint="default" w:ascii="仿宋" w:hAnsi="仿宋" w:eastAsia="仿宋" w:cstheme="minorBidi"/>
                <w:b w:val="0"/>
                <w:bCs w:val="0"/>
                <w:kern w:val="2"/>
                <w:sz w:val="28"/>
                <w:szCs w:val="28"/>
                <w:lang w:val="en-US" w:eastAsia="zh-CN" w:bidi="ar-SA"/>
              </w:rPr>
            </w:pPr>
            <w:r>
              <w:rPr>
                <w:rFonts w:hint="eastAsia" w:ascii="仿宋" w:hAnsi="仿宋" w:eastAsia="仿宋" w:cstheme="minorBidi"/>
                <w:b w:val="0"/>
                <w:bCs w:val="0"/>
                <w:kern w:val="2"/>
                <w:sz w:val="28"/>
                <w:szCs w:val="28"/>
                <w:lang w:val="en-US" w:eastAsia="zh-CN" w:bidi="ar-SA"/>
              </w:rPr>
              <w:t>2080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jc w:val="center"/>
        </w:trPr>
        <w:tc>
          <w:tcPr>
            <w:tcW w:w="577" w:type="pct"/>
            <w:vAlign w:val="center"/>
          </w:tcPr>
          <w:p>
            <w:pPr>
              <w:adjustRightInd w:val="0"/>
              <w:snapToGrid w:val="0"/>
              <w:jc w:val="center"/>
              <w:rPr>
                <w:rFonts w:hint="eastAsia" w:ascii="楷体" w:hAnsi="楷体" w:eastAsia="楷体"/>
                <w:lang w:val="en-US" w:eastAsia="zh-CN"/>
              </w:rPr>
            </w:pPr>
            <w:r>
              <w:rPr>
                <w:rFonts w:hint="eastAsia" w:ascii="楷体" w:hAnsi="楷体" w:eastAsia="楷体"/>
                <w:lang w:val="en-US" w:eastAsia="zh-CN"/>
              </w:rPr>
              <w:t>7</w:t>
            </w:r>
          </w:p>
        </w:tc>
        <w:tc>
          <w:tcPr>
            <w:tcW w:w="1967" w:type="pct"/>
            <w:vAlign w:val="center"/>
          </w:tcPr>
          <w:p>
            <w:pPr>
              <w:adjustRightInd w:val="0"/>
              <w:snapToGrid w:val="0"/>
              <w:jc w:val="center"/>
              <w:rPr>
                <w:rFonts w:hint="default" w:ascii="仿宋" w:hAnsi="仿宋" w:eastAsia="仿宋" w:cstheme="minorBidi"/>
                <w:b w:val="0"/>
                <w:bCs w:val="0"/>
                <w:kern w:val="2"/>
                <w:sz w:val="28"/>
                <w:szCs w:val="28"/>
                <w:lang w:val="en-US" w:eastAsia="zh-CN" w:bidi="ar-SA"/>
              </w:rPr>
            </w:pPr>
            <w:r>
              <w:rPr>
                <w:rFonts w:hint="eastAsia" w:ascii="仿宋" w:hAnsi="仿宋" w:eastAsia="仿宋"/>
                <w:b w:val="0"/>
                <w:bCs w:val="0"/>
                <w:sz w:val="28"/>
                <w:szCs w:val="28"/>
                <w:lang w:val="en-US" w:eastAsia="zh-CN"/>
              </w:rPr>
              <w:t>船舶与海洋工程</w:t>
            </w:r>
          </w:p>
        </w:tc>
        <w:tc>
          <w:tcPr>
            <w:tcW w:w="941" w:type="pct"/>
            <w:vAlign w:val="center"/>
          </w:tcPr>
          <w:p>
            <w:pPr>
              <w:adjustRightInd w:val="0"/>
              <w:snapToGrid w:val="0"/>
              <w:jc w:val="center"/>
              <w:rPr>
                <w:rFonts w:hint="eastAsia" w:ascii="仿宋" w:hAnsi="仿宋" w:eastAsia="仿宋" w:cstheme="minorBidi"/>
                <w:b w:val="0"/>
                <w:bCs w:val="0"/>
                <w:kern w:val="2"/>
                <w:sz w:val="28"/>
                <w:szCs w:val="28"/>
                <w:lang w:val="en-US" w:eastAsia="zh-CN" w:bidi="ar-SA"/>
              </w:rPr>
            </w:pPr>
            <w:r>
              <w:rPr>
                <w:rFonts w:hint="eastAsia" w:ascii="仿宋" w:hAnsi="仿宋" w:eastAsia="仿宋"/>
                <w:b w:val="0"/>
                <w:bCs w:val="0"/>
                <w:sz w:val="28"/>
                <w:szCs w:val="28"/>
                <w:lang w:val="en-US" w:eastAsia="zh-CN"/>
              </w:rPr>
              <w:t>2017级</w:t>
            </w:r>
          </w:p>
        </w:tc>
        <w:tc>
          <w:tcPr>
            <w:tcW w:w="856" w:type="pct"/>
            <w:vAlign w:val="center"/>
          </w:tcPr>
          <w:p>
            <w:pPr>
              <w:adjustRightInd w:val="0"/>
              <w:snapToGrid w:val="0"/>
              <w:jc w:val="center"/>
              <w:rPr>
                <w:rFonts w:hint="eastAsia" w:ascii="仿宋" w:hAnsi="仿宋" w:eastAsia="仿宋" w:cstheme="minorBidi"/>
                <w:b w:val="0"/>
                <w:bCs w:val="0"/>
                <w:kern w:val="2"/>
                <w:sz w:val="28"/>
                <w:szCs w:val="28"/>
                <w:lang w:val="en-US" w:eastAsia="zh-CN" w:bidi="ar-SA"/>
              </w:rPr>
            </w:pPr>
            <w:r>
              <w:rPr>
                <w:rFonts w:hint="eastAsia" w:ascii="仿宋" w:hAnsi="仿宋" w:eastAsia="仿宋"/>
                <w:b w:val="0"/>
                <w:bCs w:val="0"/>
                <w:sz w:val="28"/>
                <w:szCs w:val="28"/>
                <w:lang w:val="en-US" w:eastAsia="zh-CN"/>
              </w:rPr>
              <w:t>45</w:t>
            </w:r>
          </w:p>
        </w:tc>
        <w:tc>
          <w:tcPr>
            <w:tcW w:w="657" w:type="pct"/>
            <w:vAlign w:val="center"/>
          </w:tcPr>
          <w:p>
            <w:pPr>
              <w:adjustRightInd w:val="0"/>
              <w:snapToGrid w:val="0"/>
              <w:jc w:val="center"/>
              <w:rPr>
                <w:rFonts w:hint="default" w:ascii="仿宋" w:hAnsi="仿宋" w:eastAsia="仿宋" w:cstheme="minorBidi"/>
                <w:b w:val="0"/>
                <w:bCs w:val="0"/>
                <w:kern w:val="2"/>
                <w:sz w:val="28"/>
                <w:szCs w:val="28"/>
                <w:lang w:val="en-US" w:eastAsia="zh-CN" w:bidi="ar-SA"/>
              </w:rPr>
            </w:pPr>
            <w:r>
              <w:rPr>
                <w:rFonts w:hint="eastAsia" w:ascii="仿宋" w:hAnsi="仿宋" w:eastAsia="仿宋" w:cstheme="minorBidi"/>
                <w:b w:val="0"/>
                <w:bCs w:val="0"/>
                <w:kern w:val="2"/>
                <w:sz w:val="28"/>
                <w:szCs w:val="28"/>
                <w:lang w:val="en-US" w:eastAsia="zh-CN" w:bidi="ar-SA"/>
              </w:rPr>
              <w:t>3060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jc w:val="center"/>
        </w:trPr>
        <w:tc>
          <w:tcPr>
            <w:tcW w:w="577" w:type="pct"/>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8</w:t>
            </w:r>
          </w:p>
        </w:tc>
        <w:tc>
          <w:tcPr>
            <w:tcW w:w="1967" w:type="pct"/>
            <w:vAlign w:val="center"/>
          </w:tcPr>
          <w:p>
            <w:pPr>
              <w:adjustRightInd w:val="0"/>
              <w:snapToGrid w:val="0"/>
              <w:jc w:val="center"/>
              <w:rPr>
                <w:rFonts w:hint="default" w:ascii="仿宋" w:hAnsi="仿宋" w:eastAsia="仿宋" w:cstheme="minorBidi"/>
                <w:b w:val="0"/>
                <w:bCs w:val="0"/>
                <w:kern w:val="2"/>
                <w:sz w:val="28"/>
                <w:szCs w:val="28"/>
                <w:lang w:val="en-US" w:eastAsia="zh-CN" w:bidi="ar-SA"/>
              </w:rPr>
            </w:pPr>
            <w:r>
              <w:rPr>
                <w:rFonts w:hint="eastAsia" w:ascii="仿宋" w:hAnsi="仿宋" w:eastAsia="仿宋"/>
                <w:b w:val="0"/>
                <w:bCs w:val="0"/>
                <w:sz w:val="28"/>
                <w:szCs w:val="28"/>
                <w:lang w:val="en-US" w:eastAsia="zh-CN"/>
              </w:rPr>
              <w:t>船舶与海洋工程</w:t>
            </w:r>
          </w:p>
        </w:tc>
        <w:tc>
          <w:tcPr>
            <w:tcW w:w="941" w:type="pct"/>
            <w:vAlign w:val="center"/>
          </w:tcPr>
          <w:p>
            <w:pPr>
              <w:adjustRightInd w:val="0"/>
              <w:snapToGrid w:val="0"/>
              <w:jc w:val="center"/>
              <w:rPr>
                <w:rFonts w:hint="eastAsia" w:ascii="仿宋" w:hAnsi="仿宋" w:eastAsia="仿宋" w:cstheme="minorBidi"/>
                <w:b w:val="0"/>
                <w:bCs w:val="0"/>
                <w:kern w:val="2"/>
                <w:sz w:val="28"/>
                <w:szCs w:val="28"/>
                <w:lang w:val="en-US" w:eastAsia="zh-CN" w:bidi="ar-SA"/>
              </w:rPr>
            </w:pPr>
            <w:r>
              <w:rPr>
                <w:rFonts w:hint="eastAsia" w:ascii="仿宋" w:hAnsi="仿宋" w:eastAsia="仿宋"/>
                <w:b w:val="0"/>
                <w:bCs w:val="0"/>
                <w:sz w:val="28"/>
                <w:szCs w:val="28"/>
                <w:lang w:val="en-US" w:eastAsia="zh-CN"/>
              </w:rPr>
              <w:t>2018级</w:t>
            </w:r>
          </w:p>
        </w:tc>
        <w:tc>
          <w:tcPr>
            <w:tcW w:w="856" w:type="pct"/>
            <w:vAlign w:val="center"/>
          </w:tcPr>
          <w:p>
            <w:pPr>
              <w:adjustRightInd w:val="0"/>
              <w:snapToGrid w:val="0"/>
              <w:jc w:val="center"/>
              <w:rPr>
                <w:rFonts w:hint="eastAsia" w:ascii="仿宋" w:hAnsi="仿宋" w:eastAsia="仿宋" w:cstheme="minorBidi"/>
                <w:b w:val="0"/>
                <w:bCs w:val="0"/>
                <w:kern w:val="2"/>
                <w:sz w:val="28"/>
                <w:szCs w:val="28"/>
                <w:lang w:val="en-US" w:eastAsia="zh-CN" w:bidi="ar-SA"/>
              </w:rPr>
            </w:pPr>
            <w:r>
              <w:rPr>
                <w:rFonts w:hint="eastAsia" w:ascii="仿宋" w:hAnsi="仿宋" w:eastAsia="仿宋"/>
                <w:b w:val="0"/>
                <w:bCs w:val="0"/>
                <w:sz w:val="28"/>
                <w:szCs w:val="28"/>
                <w:lang w:val="en-US" w:eastAsia="zh-CN"/>
              </w:rPr>
              <w:t>66</w:t>
            </w:r>
          </w:p>
        </w:tc>
        <w:tc>
          <w:tcPr>
            <w:tcW w:w="657" w:type="pct"/>
            <w:vAlign w:val="center"/>
          </w:tcPr>
          <w:p>
            <w:pPr>
              <w:adjustRightInd w:val="0"/>
              <w:snapToGrid w:val="0"/>
              <w:jc w:val="center"/>
              <w:rPr>
                <w:rFonts w:hint="default" w:ascii="仿宋" w:hAnsi="仿宋" w:eastAsia="仿宋" w:cstheme="minorBidi"/>
                <w:b w:val="0"/>
                <w:bCs w:val="0"/>
                <w:kern w:val="2"/>
                <w:sz w:val="28"/>
                <w:szCs w:val="28"/>
                <w:lang w:val="en-US" w:eastAsia="zh-CN" w:bidi="ar-SA"/>
              </w:rPr>
            </w:pPr>
            <w:r>
              <w:rPr>
                <w:rFonts w:hint="eastAsia" w:ascii="仿宋" w:hAnsi="仿宋" w:eastAsia="仿宋" w:cstheme="minorBidi"/>
                <w:b w:val="0"/>
                <w:bCs w:val="0"/>
                <w:kern w:val="2"/>
                <w:sz w:val="28"/>
                <w:szCs w:val="28"/>
                <w:lang w:val="en-US" w:eastAsia="zh-CN" w:bidi="ar-SA"/>
              </w:rPr>
              <w:t>132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jc w:val="center"/>
        </w:trPr>
        <w:tc>
          <w:tcPr>
            <w:tcW w:w="577" w:type="pct"/>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9</w:t>
            </w:r>
          </w:p>
        </w:tc>
        <w:tc>
          <w:tcPr>
            <w:tcW w:w="1967" w:type="pct"/>
            <w:vAlign w:val="center"/>
          </w:tcPr>
          <w:p>
            <w:pPr>
              <w:adjustRightInd w:val="0"/>
              <w:snapToGrid w:val="0"/>
              <w:jc w:val="center"/>
              <w:rPr>
                <w:rFonts w:hint="default" w:ascii="仿宋" w:hAnsi="仿宋" w:eastAsia="仿宋" w:cstheme="minorBidi"/>
                <w:b w:val="0"/>
                <w:bCs w:val="0"/>
                <w:kern w:val="2"/>
                <w:sz w:val="28"/>
                <w:szCs w:val="28"/>
                <w:lang w:val="en-US" w:eastAsia="zh-CN" w:bidi="ar-SA"/>
              </w:rPr>
            </w:pPr>
            <w:r>
              <w:rPr>
                <w:rFonts w:hint="eastAsia" w:ascii="仿宋" w:hAnsi="仿宋" w:eastAsia="仿宋" w:cstheme="minorBidi"/>
                <w:b w:val="0"/>
                <w:bCs w:val="0"/>
                <w:kern w:val="2"/>
                <w:sz w:val="28"/>
                <w:szCs w:val="28"/>
                <w:lang w:val="en-US" w:eastAsia="zh-CN" w:bidi="ar-SA"/>
              </w:rPr>
              <w:t>港口航道与海岸工程</w:t>
            </w:r>
          </w:p>
        </w:tc>
        <w:tc>
          <w:tcPr>
            <w:tcW w:w="941" w:type="pct"/>
            <w:vAlign w:val="center"/>
          </w:tcPr>
          <w:p>
            <w:pPr>
              <w:adjustRightInd w:val="0"/>
              <w:snapToGrid w:val="0"/>
              <w:jc w:val="center"/>
              <w:rPr>
                <w:rFonts w:hint="eastAsia" w:ascii="仿宋" w:hAnsi="仿宋" w:eastAsia="仿宋" w:cstheme="minorBidi"/>
                <w:b w:val="0"/>
                <w:bCs w:val="0"/>
                <w:kern w:val="2"/>
                <w:sz w:val="28"/>
                <w:szCs w:val="28"/>
                <w:lang w:val="en-US" w:eastAsia="zh-CN" w:bidi="ar-SA"/>
              </w:rPr>
            </w:pPr>
            <w:r>
              <w:rPr>
                <w:rFonts w:hint="eastAsia" w:ascii="仿宋" w:hAnsi="仿宋" w:eastAsia="仿宋"/>
                <w:b w:val="0"/>
                <w:bCs w:val="0"/>
                <w:sz w:val="28"/>
                <w:szCs w:val="28"/>
                <w:lang w:val="en-US" w:eastAsia="zh-CN"/>
              </w:rPr>
              <w:t>2017级</w:t>
            </w:r>
          </w:p>
        </w:tc>
        <w:tc>
          <w:tcPr>
            <w:tcW w:w="856" w:type="pct"/>
            <w:vAlign w:val="center"/>
          </w:tcPr>
          <w:p>
            <w:pPr>
              <w:adjustRightInd w:val="0"/>
              <w:snapToGrid w:val="0"/>
              <w:jc w:val="center"/>
              <w:rPr>
                <w:rFonts w:hint="eastAsia" w:ascii="仿宋" w:hAnsi="仿宋" w:eastAsia="仿宋" w:cstheme="minorBidi"/>
                <w:b w:val="0"/>
                <w:bCs w:val="0"/>
                <w:kern w:val="2"/>
                <w:sz w:val="28"/>
                <w:szCs w:val="28"/>
                <w:lang w:val="en-US" w:eastAsia="zh-CN" w:bidi="ar-SA"/>
              </w:rPr>
            </w:pPr>
            <w:r>
              <w:rPr>
                <w:rFonts w:hint="eastAsia" w:ascii="仿宋" w:hAnsi="仿宋" w:eastAsia="仿宋"/>
                <w:b w:val="0"/>
                <w:bCs w:val="0"/>
                <w:sz w:val="28"/>
                <w:szCs w:val="28"/>
                <w:lang w:val="en-US" w:eastAsia="zh-CN"/>
              </w:rPr>
              <w:t>53</w:t>
            </w:r>
          </w:p>
        </w:tc>
        <w:tc>
          <w:tcPr>
            <w:tcW w:w="657" w:type="pct"/>
            <w:vAlign w:val="center"/>
          </w:tcPr>
          <w:p>
            <w:pPr>
              <w:adjustRightInd w:val="0"/>
              <w:snapToGrid w:val="0"/>
              <w:jc w:val="center"/>
              <w:rPr>
                <w:rFonts w:hint="default" w:ascii="仿宋" w:hAnsi="仿宋" w:eastAsia="仿宋" w:cstheme="minorBidi"/>
                <w:b w:val="0"/>
                <w:bCs w:val="0"/>
                <w:kern w:val="2"/>
                <w:sz w:val="28"/>
                <w:szCs w:val="28"/>
                <w:lang w:val="en-US" w:eastAsia="zh-CN" w:bidi="ar-SA"/>
              </w:rPr>
            </w:pPr>
            <w:r>
              <w:rPr>
                <w:rFonts w:hint="eastAsia" w:ascii="仿宋" w:hAnsi="仿宋" w:eastAsia="仿宋" w:cstheme="minorBidi"/>
                <w:b w:val="0"/>
                <w:bCs w:val="0"/>
                <w:kern w:val="2"/>
                <w:sz w:val="28"/>
                <w:szCs w:val="28"/>
                <w:lang w:val="en-US" w:eastAsia="zh-CN" w:bidi="ar-SA"/>
              </w:rPr>
              <w:t>212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jc w:val="center"/>
        </w:trPr>
        <w:tc>
          <w:tcPr>
            <w:tcW w:w="577" w:type="pct"/>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10</w:t>
            </w:r>
          </w:p>
        </w:tc>
        <w:tc>
          <w:tcPr>
            <w:tcW w:w="1967" w:type="pct"/>
            <w:vAlign w:val="center"/>
          </w:tcPr>
          <w:p>
            <w:pPr>
              <w:adjustRightInd w:val="0"/>
              <w:snapToGrid w:val="0"/>
              <w:jc w:val="center"/>
              <w:rPr>
                <w:rFonts w:hint="eastAsia" w:ascii="仿宋" w:hAnsi="仿宋" w:eastAsia="仿宋" w:cstheme="minorBidi"/>
                <w:b w:val="0"/>
                <w:bCs w:val="0"/>
                <w:kern w:val="2"/>
                <w:sz w:val="28"/>
                <w:szCs w:val="28"/>
                <w:lang w:val="en-US" w:eastAsia="zh-CN" w:bidi="ar-SA"/>
              </w:rPr>
            </w:pPr>
            <w:r>
              <w:rPr>
                <w:rFonts w:hint="eastAsia" w:ascii="仿宋" w:hAnsi="仿宋" w:eastAsia="仿宋" w:cstheme="minorBidi"/>
                <w:b w:val="0"/>
                <w:bCs w:val="0"/>
                <w:kern w:val="2"/>
                <w:sz w:val="28"/>
                <w:szCs w:val="28"/>
                <w:lang w:val="en-US" w:eastAsia="zh-CN" w:bidi="ar-SA"/>
              </w:rPr>
              <w:t>港口航道与海岸工程</w:t>
            </w:r>
          </w:p>
        </w:tc>
        <w:tc>
          <w:tcPr>
            <w:tcW w:w="941" w:type="pct"/>
            <w:vAlign w:val="center"/>
          </w:tcPr>
          <w:p>
            <w:pPr>
              <w:adjustRightInd w:val="0"/>
              <w:snapToGrid w:val="0"/>
              <w:jc w:val="center"/>
              <w:rPr>
                <w:rFonts w:hint="eastAsia" w:ascii="仿宋" w:hAnsi="仿宋" w:eastAsia="仿宋" w:cstheme="minorBidi"/>
                <w:b w:val="0"/>
                <w:bCs w:val="0"/>
                <w:kern w:val="2"/>
                <w:sz w:val="28"/>
                <w:szCs w:val="28"/>
                <w:lang w:val="en-US" w:eastAsia="zh-CN" w:bidi="ar-SA"/>
              </w:rPr>
            </w:pPr>
            <w:r>
              <w:rPr>
                <w:rFonts w:hint="eastAsia" w:ascii="仿宋" w:hAnsi="仿宋" w:eastAsia="仿宋"/>
                <w:b w:val="0"/>
                <w:bCs w:val="0"/>
                <w:sz w:val="28"/>
                <w:szCs w:val="28"/>
                <w:lang w:val="en-US" w:eastAsia="zh-CN"/>
              </w:rPr>
              <w:t>2018级</w:t>
            </w:r>
          </w:p>
        </w:tc>
        <w:tc>
          <w:tcPr>
            <w:tcW w:w="856" w:type="pct"/>
            <w:vAlign w:val="center"/>
          </w:tcPr>
          <w:p>
            <w:pPr>
              <w:adjustRightInd w:val="0"/>
              <w:snapToGrid w:val="0"/>
              <w:jc w:val="center"/>
              <w:rPr>
                <w:rFonts w:hint="eastAsia" w:ascii="仿宋" w:hAnsi="仿宋" w:eastAsia="仿宋" w:cstheme="minorBidi"/>
                <w:b w:val="0"/>
                <w:bCs w:val="0"/>
                <w:kern w:val="2"/>
                <w:sz w:val="28"/>
                <w:szCs w:val="28"/>
                <w:lang w:val="en-US" w:eastAsia="zh-CN" w:bidi="ar-SA"/>
              </w:rPr>
            </w:pPr>
            <w:r>
              <w:rPr>
                <w:rFonts w:hint="eastAsia" w:ascii="仿宋" w:hAnsi="仿宋" w:eastAsia="仿宋"/>
                <w:b w:val="0"/>
                <w:bCs w:val="0"/>
                <w:sz w:val="28"/>
                <w:szCs w:val="28"/>
                <w:lang w:val="en-US" w:eastAsia="zh-CN"/>
              </w:rPr>
              <w:t>65</w:t>
            </w:r>
          </w:p>
        </w:tc>
        <w:tc>
          <w:tcPr>
            <w:tcW w:w="657" w:type="pct"/>
            <w:vAlign w:val="center"/>
          </w:tcPr>
          <w:p>
            <w:pPr>
              <w:adjustRightInd w:val="0"/>
              <w:snapToGrid w:val="0"/>
              <w:jc w:val="center"/>
              <w:rPr>
                <w:rFonts w:hint="default" w:ascii="仿宋" w:hAnsi="仿宋" w:eastAsia="仿宋" w:cstheme="minorBidi"/>
                <w:b w:val="0"/>
                <w:bCs w:val="0"/>
                <w:kern w:val="2"/>
                <w:sz w:val="28"/>
                <w:szCs w:val="28"/>
                <w:lang w:val="en-US" w:eastAsia="zh-CN" w:bidi="ar-SA"/>
              </w:rPr>
            </w:pPr>
            <w:r>
              <w:rPr>
                <w:rFonts w:hint="eastAsia" w:ascii="仿宋" w:hAnsi="仿宋" w:eastAsia="仿宋" w:cstheme="minorBidi"/>
                <w:b w:val="0"/>
                <w:bCs w:val="0"/>
                <w:kern w:val="2"/>
                <w:sz w:val="28"/>
                <w:szCs w:val="28"/>
                <w:lang w:val="en-US" w:eastAsia="zh-CN" w:bidi="ar-SA"/>
              </w:rPr>
              <w:t>130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jc w:val="center"/>
        </w:trPr>
        <w:tc>
          <w:tcPr>
            <w:tcW w:w="577" w:type="pct"/>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11</w:t>
            </w:r>
          </w:p>
        </w:tc>
        <w:tc>
          <w:tcPr>
            <w:tcW w:w="1967" w:type="pct"/>
            <w:vAlign w:val="center"/>
          </w:tcPr>
          <w:p>
            <w:pPr>
              <w:adjustRightInd w:val="0"/>
              <w:snapToGrid w:val="0"/>
              <w:jc w:val="center"/>
              <w:rPr>
                <w:rFonts w:hint="default" w:ascii="仿宋" w:hAnsi="仿宋" w:eastAsia="仿宋" w:cstheme="minorBidi"/>
                <w:b w:val="0"/>
                <w:bCs w:val="0"/>
                <w:kern w:val="2"/>
                <w:sz w:val="28"/>
                <w:szCs w:val="28"/>
                <w:lang w:val="en-US" w:eastAsia="zh-CN" w:bidi="ar-SA"/>
              </w:rPr>
            </w:pPr>
            <w:r>
              <w:rPr>
                <w:rFonts w:hint="eastAsia" w:ascii="仿宋" w:hAnsi="仿宋" w:eastAsia="仿宋" w:cstheme="minorBidi"/>
                <w:b w:val="0"/>
                <w:bCs w:val="0"/>
                <w:kern w:val="2"/>
                <w:sz w:val="28"/>
                <w:szCs w:val="28"/>
                <w:lang w:val="en-US" w:eastAsia="zh-CN" w:bidi="ar-SA"/>
              </w:rPr>
              <w:t>过程装备与控制工程</w:t>
            </w:r>
          </w:p>
        </w:tc>
        <w:tc>
          <w:tcPr>
            <w:tcW w:w="941" w:type="pct"/>
            <w:vAlign w:val="center"/>
          </w:tcPr>
          <w:p>
            <w:pPr>
              <w:adjustRightInd w:val="0"/>
              <w:snapToGrid w:val="0"/>
              <w:jc w:val="center"/>
              <w:rPr>
                <w:rFonts w:hint="default" w:ascii="仿宋" w:hAnsi="仿宋" w:eastAsia="仿宋" w:cstheme="minorBidi"/>
                <w:b w:val="0"/>
                <w:bCs w:val="0"/>
                <w:kern w:val="2"/>
                <w:sz w:val="28"/>
                <w:szCs w:val="28"/>
                <w:lang w:val="en-US" w:eastAsia="zh-CN" w:bidi="ar-SA"/>
              </w:rPr>
            </w:pPr>
            <w:r>
              <w:rPr>
                <w:rFonts w:hint="eastAsia" w:ascii="仿宋" w:hAnsi="仿宋" w:eastAsia="仿宋"/>
                <w:b w:val="0"/>
                <w:bCs w:val="0"/>
                <w:sz w:val="28"/>
                <w:szCs w:val="28"/>
                <w:lang w:val="en-US" w:eastAsia="zh-CN"/>
              </w:rPr>
              <w:t>2017级</w:t>
            </w:r>
          </w:p>
        </w:tc>
        <w:tc>
          <w:tcPr>
            <w:tcW w:w="856" w:type="pct"/>
            <w:vAlign w:val="center"/>
          </w:tcPr>
          <w:p>
            <w:pPr>
              <w:adjustRightInd w:val="0"/>
              <w:snapToGrid w:val="0"/>
              <w:jc w:val="center"/>
              <w:rPr>
                <w:rFonts w:hint="default" w:ascii="仿宋" w:hAnsi="仿宋" w:eastAsia="仿宋" w:cstheme="minorBidi"/>
                <w:b w:val="0"/>
                <w:bCs w:val="0"/>
                <w:kern w:val="2"/>
                <w:sz w:val="28"/>
                <w:szCs w:val="28"/>
                <w:lang w:val="en-US" w:eastAsia="zh-CN" w:bidi="ar-SA"/>
              </w:rPr>
            </w:pPr>
            <w:r>
              <w:rPr>
                <w:rFonts w:hint="eastAsia" w:ascii="仿宋" w:hAnsi="仿宋" w:eastAsia="仿宋"/>
                <w:b w:val="0"/>
                <w:bCs w:val="0"/>
                <w:sz w:val="28"/>
                <w:szCs w:val="28"/>
                <w:lang w:val="en-US" w:eastAsia="zh-CN"/>
              </w:rPr>
              <w:t>47</w:t>
            </w:r>
          </w:p>
        </w:tc>
        <w:tc>
          <w:tcPr>
            <w:tcW w:w="657" w:type="pct"/>
            <w:vAlign w:val="center"/>
          </w:tcPr>
          <w:p>
            <w:pPr>
              <w:adjustRightInd w:val="0"/>
              <w:snapToGrid w:val="0"/>
              <w:jc w:val="center"/>
              <w:rPr>
                <w:rFonts w:hint="default" w:ascii="仿宋" w:hAnsi="仿宋" w:eastAsia="仿宋" w:cstheme="minorBidi"/>
                <w:b w:val="0"/>
                <w:bCs w:val="0"/>
                <w:kern w:val="2"/>
                <w:sz w:val="28"/>
                <w:szCs w:val="28"/>
                <w:lang w:val="en-US" w:eastAsia="zh-CN" w:bidi="ar-SA"/>
              </w:rPr>
            </w:pPr>
            <w:r>
              <w:rPr>
                <w:rFonts w:hint="eastAsia" w:ascii="仿宋" w:hAnsi="仿宋" w:eastAsia="仿宋" w:cstheme="minorBidi"/>
                <w:b w:val="0"/>
                <w:bCs w:val="0"/>
                <w:kern w:val="2"/>
                <w:sz w:val="28"/>
                <w:szCs w:val="28"/>
                <w:lang w:val="en-US" w:eastAsia="zh-CN" w:bidi="ar-SA"/>
              </w:rPr>
              <w:t>12224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jc w:val="center"/>
        </w:trPr>
        <w:tc>
          <w:tcPr>
            <w:tcW w:w="577" w:type="pct"/>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12</w:t>
            </w:r>
          </w:p>
        </w:tc>
        <w:tc>
          <w:tcPr>
            <w:tcW w:w="1967" w:type="pct"/>
            <w:vAlign w:val="center"/>
          </w:tcPr>
          <w:p>
            <w:pPr>
              <w:adjustRightInd w:val="0"/>
              <w:snapToGrid w:val="0"/>
              <w:jc w:val="center"/>
              <w:rPr>
                <w:rFonts w:hint="default" w:ascii="仿宋" w:hAnsi="仿宋" w:eastAsia="仿宋" w:cstheme="minorBidi"/>
                <w:b w:val="0"/>
                <w:bCs w:val="0"/>
                <w:kern w:val="2"/>
                <w:sz w:val="28"/>
                <w:szCs w:val="28"/>
                <w:lang w:val="en-US" w:eastAsia="zh-CN" w:bidi="ar-SA"/>
              </w:rPr>
            </w:pPr>
            <w:r>
              <w:rPr>
                <w:rFonts w:hint="eastAsia" w:ascii="仿宋" w:hAnsi="仿宋" w:eastAsia="仿宋" w:cstheme="minorBidi"/>
                <w:b w:val="0"/>
                <w:bCs w:val="0"/>
                <w:kern w:val="2"/>
                <w:sz w:val="28"/>
                <w:szCs w:val="28"/>
                <w:lang w:val="en-US" w:eastAsia="zh-CN" w:bidi="ar-SA"/>
              </w:rPr>
              <w:t>过程装备与控制工程</w:t>
            </w:r>
          </w:p>
        </w:tc>
        <w:tc>
          <w:tcPr>
            <w:tcW w:w="941" w:type="pct"/>
            <w:vAlign w:val="center"/>
          </w:tcPr>
          <w:p>
            <w:pPr>
              <w:adjustRightInd w:val="0"/>
              <w:snapToGrid w:val="0"/>
              <w:jc w:val="center"/>
              <w:rPr>
                <w:rFonts w:hint="default" w:ascii="仿宋" w:hAnsi="仿宋" w:eastAsia="仿宋" w:cstheme="minorBidi"/>
                <w:b w:val="0"/>
                <w:bCs w:val="0"/>
                <w:kern w:val="2"/>
                <w:sz w:val="28"/>
                <w:szCs w:val="28"/>
                <w:lang w:val="en-US" w:eastAsia="zh-CN" w:bidi="ar-SA"/>
              </w:rPr>
            </w:pPr>
            <w:r>
              <w:rPr>
                <w:rFonts w:hint="eastAsia" w:ascii="仿宋" w:hAnsi="仿宋" w:eastAsia="仿宋"/>
                <w:b w:val="0"/>
                <w:bCs w:val="0"/>
                <w:sz w:val="28"/>
                <w:szCs w:val="28"/>
                <w:lang w:val="en-US" w:eastAsia="zh-CN"/>
              </w:rPr>
              <w:t>2018级</w:t>
            </w:r>
          </w:p>
        </w:tc>
        <w:tc>
          <w:tcPr>
            <w:tcW w:w="856" w:type="pct"/>
            <w:vAlign w:val="center"/>
          </w:tcPr>
          <w:p>
            <w:pPr>
              <w:adjustRightInd w:val="0"/>
              <w:snapToGrid w:val="0"/>
              <w:jc w:val="center"/>
              <w:rPr>
                <w:rFonts w:hint="default" w:ascii="仿宋" w:hAnsi="仿宋" w:eastAsia="仿宋" w:cstheme="minorBidi"/>
                <w:b w:val="0"/>
                <w:bCs w:val="0"/>
                <w:kern w:val="2"/>
                <w:sz w:val="28"/>
                <w:szCs w:val="28"/>
                <w:lang w:val="en-US" w:eastAsia="zh-CN" w:bidi="ar-SA"/>
              </w:rPr>
            </w:pPr>
            <w:r>
              <w:rPr>
                <w:rFonts w:hint="eastAsia" w:ascii="仿宋" w:hAnsi="仿宋" w:eastAsia="仿宋"/>
                <w:b w:val="0"/>
                <w:bCs w:val="0"/>
                <w:sz w:val="28"/>
                <w:szCs w:val="28"/>
                <w:lang w:val="en-US" w:eastAsia="zh-CN"/>
              </w:rPr>
              <w:t>89</w:t>
            </w:r>
          </w:p>
        </w:tc>
        <w:tc>
          <w:tcPr>
            <w:tcW w:w="657" w:type="pct"/>
            <w:vAlign w:val="center"/>
          </w:tcPr>
          <w:p>
            <w:pPr>
              <w:adjustRightInd w:val="0"/>
              <w:snapToGrid w:val="0"/>
              <w:jc w:val="center"/>
              <w:rPr>
                <w:rFonts w:hint="default" w:ascii="仿宋" w:hAnsi="仿宋" w:eastAsia="仿宋" w:cstheme="minorBidi"/>
                <w:b w:val="0"/>
                <w:bCs w:val="0"/>
                <w:kern w:val="2"/>
                <w:sz w:val="28"/>
                <w:szCs w:val="28"/>
                <w:lang w:val="en-US" w:eastAsia="zh-CN" w:bidi="ar-SA"/>
              </w:rPr>
            </w:pPr>
            <w:r>
              <w:rPr>
                <w:rFonts w:hint="eastAsia" w:ascii="仿宋" w:hAnsi="仿宋" w:eastAsia="仿宋" w:cstheme="minorBidi"/>
                <w:b w:val="0"/>
                <w:bCs w:val="0"/>
                <w:kern w:val="2"/>
                <w:sz w:val="28"/>
                <w:szCs w:val="28"/>
                <w:lang w:val="en-US" w:eastAsia="zh-CN" w:bidi="ar-SA"/>
              </w:rPr>
              <w:t>178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jc w:val="center"/>
        </w:trPr>
        <w:tc>
          <w:tcPr>
            <w:tcW w:w="577" w:type="pct"/>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13</w:t>
            </w:r>
          </w:p>
        </w:tc>
        <w:tc>
          <w:tcPr>
            <w:tcW w:w="1967" w:type="pct"/>
            <w:vAlign w:val="center"/>
          </w:tcPr>
          <w:p>
            <w:pPr>
              <w:adjustRightInd w:val="0"/>
              <w:snapToGrid w:val="0"/>
              <w:jc w:val="center"/>
              <w:rPr>
                <w:rFonts w:hint="eastAsia" w:ascii="仿宋" w:hAnsi="仿宋" w:eastAsia="仿宋" w:cstheme="minorBidi"/>
                <w:b w:val="0"/>
                <w:bCs w:val="0"/>
                <w:kern w:val="2"/>
                <w:sz w:val="28"/>
                <w:szCs w:val="28"/>
                <w:lang w:val="en-US" w:eastAsia="zh-CN" w:bidi="ar-SA"/>
              </w:rPr>
            </w:pPr>
            <w:r>
              <w:rPr>
                <w:rFonts w:hint="eastAsia" w:ascii="仿宋" w:hAnsi="仿宋" w:eastAsia="仿宋"/>
                <w:b w:val="0"/>
                <w:bCs w:val="0"/>
                <w:sz w:val="28"/>
                <w:szCs w:val="28"/>
                <w:lang w:val="en-US" w:eastAsia="zh-CN"/>
              </w:rPr>
              <w:t>土木工程</w:t>
            </w:r>
          </w:p>
        </w:tc>
        <w:tc>
          <w:tcPr>
            <w:tcW w:w="941" w:type="pct"/>
            <w:vAlign w:val="center"/>
          </w:tcPr>
          <w:p>
            <w:pPr>
              <w:adjustRightInd w:val="0"/>
              <w:snapToGrid w:val="0"/>
              <w:jc w:val="center"/>
              <w:rPr>
                <w:rFonts w:hint="eastAsia" w:ascii="仿宋" w:hAnsi="仿宋" w:eastAsia="仿宋" w:cstheme="minorBidi"/>
                <w:b w:val="0"/>
                <w:bCs w:val="0"/>
                <w:kern w:val="2"/>
                <w:sz w:val="28"/>
                <w:szCs w:val="28"/>
                <w:lang w:val="en-US" w:eastAsia="zh-CN" w:bidi="ar-SA"/>
              </w:rPr>
            </w:pPr>
            <w:r>
              <w:rPr>
                <w:rFonts w:hint="eastAsia" w:ascii="仿宋" w:hAnsi="仿宋" w:eastAsia="仿宋"/>
                <w:b w:val="0"/>
                <w:bCs w:val="0"/>
                <w:sz w:val="28"/>
                <w:szCs w:val="28"/>
                <w:lang w:val="en-US" w:eastAsia="zh-CN"/>
              </w:rPr>
              <w:t>2018级</w:t>
            </w:r>
          </w:p>
        </w:tc>
        <w:tc>
          <w:tcPr>
            <w:tcW w:w="856" w:type="pct"/>
            <w:vAlign w:val="center"/>
          </w:tcPr>
          <w:p>
            <w:pPr>
              <w:adjustRightInd w:val="0"/>
              <w:snapToGrid w:val="0"/>
              <w:jc w:val="center"/>
              <w:rPr>
                <w:rFonts w:hint="eastAsia" w:ascii="仿宋" w:hAnsi="仿宋" w:eastAsia="仿宋" w:cstheme="minorBidi"/>
                <w:b w:val="0"/>
                <w:bCs w:val="0"/>
                <w:kern w:val="2"/>
                <w:sz w:val="28"/>
                <w:szCs w:val="28"/>
                <w:lang w:val="en-US" w:eastAsia="zh-CN" w:bidi="ar-SA"/>
              </w:rPr>
            </w:pPr>
            <w:r>
              <w:rPr>
                <w:rFonts w:hint="eastAsia" w:ascii="仿宋" w:hAnsi="仿宋" w:eastAsia="仿宋"/>
                <w:b w:val="0"/>
                <w:bCs w:val="0"/>
                <w:sz w:val="28"/>
                <w:szCs w:val="28"/>
                <w:lang w:val="en-US" w:eastAsia="zh-CN"/>
              </w:rPr>
              <w:t>207</w:t>
            </w:r>
          </w:p>
        </w:tc>
        <w:tc>
          <w:tcPr>
            <w:tcW w:w="657" w:type="pct"/>
            <w:vAlign w:val="center"/>
          </w:tcPr>
          <w:p>
            <w:pPr>
              <w:adjustRightInd w:val="0"/>
              <w:snapToGrid w:val="0"/>
              <w:jc w:val="center"/>
              <w:rPr>
                <w:rFonts w:hint="default" w:ascii="仿宋" w:hAnsi="仿宋" w:eastAsia="仿宋" w:cstheme="minorBidi"/>
                <w:b w:val="0"/>
                <w:bCs w:val="0"/>
                <w:kern w:val="2"/>
                <w:sz w:val="28"/>
                <w:szCs w:val="28"/>
                <w:lang w:val="en-US" w:eastAsia="zh-CN" w:bidi="ar-SA"/>
              </w:rPr>
            </w:pPr>
            <w:r>
              <w:rPr>
                <w:rFonts w:hint="eastAsia" w:ascii="仿宋" w:hAnsi="仿宋" w:eastAsia="仿宋"/>
                <w:b w:val="0"/>
                <w:bCs w:val="0"/>
                <w:sz w:val="28"/>
                <w:szCs w:val="28"/>
                <w:lang w:val="en-US" w:eastAsia="zh-CN"/>
              </w:rPr>
              <w:t>828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jc w:val="center"/>
        </w:trPr>
        <w:tc>
          <w:tcPr>
            <w:tcW w:w="577" w:type="pct"/>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14</w:t>
            </w:r>
          </w:p>
        </w:tc>
        <w:tc>
          <w:tcPr>
            <w:tcW w:w="1967" w:type="pct"/>
            <w:vAlign w:val="center"/>
          </w:tcPr>
          <w:p>
            <w:pPr>
              <w:adjustRightInd w:val="0"/>
              <w:snapToGrid w:val="0"/>
              <w:jc w:val="center"/>
              <w:rPr>
                <w:rFonts w:hint="eastAsia" w:ascii="仿宋" w:hAnsi="仿宋" w:eastAsia="仿宋" w:cstheme="minorBidi"/>
                <w:b w:val="0"/>
                <w:bCs w:val="0"/>
                <w:kern w:val="2"/>
                <w:sz w:val="28"/>
                <w:szCs w:val="28"/>
                <w:lang w:val="en-US" w:eastAsia="zh-CN" w:bidi="ar-SA"/>
              </w:rPr>
            </w:pPr>
            <w:r>
              <w:rPr>
                <w:rFonts w:hint="eastAsia" w:ascii="仿宋" w:hAnsi="仿宋" w:eastAsia="仿宋"/>
                <w:b w:val="0"/>
                <w:bCs w:val="0"/>
                <w:sz w:val="28"/>
                <w:szCs w:val="28"/>
                <w:lang w:val="en-US" w:eastAsia="zh-CN"/>
              </w:rPr>
              <w:t>水利水电工程</w:t>
            </w:r>
          </w:p>
        </w:tc>
        <w:tc>
          <w:tcPr>
            <w:tcW w:w="941" w:type="pct"/>
            <w:vAlign w:val="center"/>
          </w:tcPr>
          <w:p>
            <w:pPr>
              <w:adjustRightInd w:val="0"/>
              <w:snapToGrid w:val="0"/>
              <w:jc w:val="center"/>
              <w:rPr>
                <w:rFonts w:hint="eastAsia" w:ascii="仿宋" w:hAnsi="仿宋" w:eastAsia="仿宋" w:cstheme="minorBidi"/>
                <w:b w:val="0"/>
                <w:bCs w:val="0"/>
                <w:kern w:val="2"/>
                <w:sz w:val="28"/>
                <w:szCs w:val="28"/>
                <w:lang w:val="en-US" w:eastAsia="zh-CN" w:bidi="ar-SA"/>
              </w:rPr>
            </w:pPr>
            <w:r>
              <w:rPr>
                <w:rFonts w:hint="eastAsia" w:ascii="仿宋" w:hAnsi="仿宋" w:eastAsia="仿宋"/>
                <w:b w:val="0"/>
                <w:bCs w:val="0"/>
                <w:sz w:val="28"/>
                <w:szCs w:val="28"/>
                <w:lang w:val="en-US" w:eastAsia="zh-CN"/>
              </w:rPr>
              <w:t>2018级</w:t>
            </w:r>
          </w:p>
        </w:tc>
        <w:tc>
          <w:tcPr>
            <w:tcW w:w="856" w:type="pct"/>
            <w:vAlign w:val="center"/>
          </w:tcPr>
          <w:p>
            <w:pPr>
              <w:adjustRightInd w:val="0"/>
              <w:snapToGrid w:val="0"/>
              <w:jc w:val="center"/>
              <w:rPr>
                <w:rFonts w:hint="eastAsia" w:ascii="仿宋" w:hAnsi="仿宋" w:eastAsia="仿宋" w:cstheme="minorBidi"/>
                <w:b w:val="0"/>
                <w:bCs w:val="0"/>
                <w:kern w:val="2"/>
                <w:sz w:val="28"/>
                <w:szCs w:val="28"/>
                <w:lang w:val="en-US" w:eastAsia="zh-CN" w:bidi="ar-SA"/>
              </w:rPr>
            </w:pPr>
            <w:r>
              <w:rPr>
                <w:rFonts w:hint="eastAsia" w:ascii="仿宋" w:hAnsi="仿宋" w:eastAsia="仿宋"/>
                <w:b w:val="0"/>
                <w:bCs w:val="0"/>
                <w:sz w:val="28"/>
                <w:szCs w:val="28"/>
                <w:lang w:val="en-US" w:eastAsia="zh-CN"/>
              </w:rPr>
              <w:t>67</w:t>
            </w:r>
          </w:p>
        </w:tc>
        <w:tc>
          <w:tcPr>
            <w:tcW w:w="657" w:type="pct"/>
            <w:vAlign w:val="center"/>
          </w:tcPr>
          <w:p>
            <w:pPr>
              <w:adjustRightInd w:val="0"/>
              <w:snapToGrid w:val="0"/>
              <w:jc w:val="center"/>
              <w:rPr>
                <w:rFonts w:hint="default" w:ascii="仿宋" w:hAnsi="仿宋" w:eastAsia="仿宋" w:cstheme="minorBidi"/>
                <w:b w:val="0"/>
                <w:bCs w:val="0"/>
                <w:kern w:val="2"/>
                <w:sz w:val="28"/>
                <w:szCs w:val="28"/>
                <w:lang w:val="en-US" w:eastAsia="zh-CN" w:bidi="ar-SA"/>
              </w:rPr>
            </w:pPr>
            <w:r>
              <w:rPr>
                <w:rFonts w:hint="eastAsia" w:ascii="仿宋" w:hAnsi="仿宋" w:eastAsia="仿宋"/>
                <w:b w:val="0"/>
                <w:bCs w:val="0"/>
                <w:sz w:val="28"/>
                <w:szCs w:val="28"/>
                <w:lang w:val="en-US" w:eastAsia="zh-CN"/>
              </w:rPr>
              <w:t>134</w:t>
            </w:r>
          </w:p>
        </w:tc>
      </w:tr>
    </w:tbl>
    <w:p>
      <w:pPr>
        <w:ind w:firstLine="470" w:firstLineChars="196"/>
        <w:rPr>
          <w:rFonts w:ascii="楷体" w:hAnsi="楷体" w:eastAsia="楷体"/>
          <w:bCs/>
        </w:rPr>
      </w:pPr>
      <w:r>
        <w:rPr>
          <w:rFonts w:hint="eastAsia" w:ascii="楷体" w:hAnsi="楷体" w:eastAsia="楷体"/>
          <w:bCs/>
        </w:rPr>
        <w:t>注：面向的本校专业：实验教学内容列入专业人才培养方案的专业。</w:t>
      </w:r>
    </w:p>
    <w:p>
      <w:pPr>
        <w:spacing w:before="163" w:beforeLines="50" w:after="163" w:afterLines="50"/>
        <w:ind w:firstLine="560" w:firstLineChars="200"/>
        <w:rPr>
          <w:rFonts w:ascii="黑体" w:hAnsi="黑体" w:eastAsia="黑体"/>
          <w:bCs/>
          <w:sz w:val="28"/>
          <w:szCs w:val="28"/>
        </w:rPr>
      </w:pPr>
      <w:r>
        <w:rPr>
          <w:rFonts w:hint="eastAsia" w:ascii="黑体" w:hAnsi="黑体" w:eastAsia="黑体"/>
          <w:bCs/>
          <w:sz w:val="28"/>
          <w:szCs w:val="28"/>
        </w:rPr>
        <w:t>（二）实验教学资源情况</w:t>
      </w:r>
    </w:p>
    <w:tbl>
      <w:tblPr>
        <w:tblStyle w:val="7"/>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478"/>
        <w:gridCol w:w="40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2629" w:type="pct"/>
            <w:vAlign w:val="center"/>
          </w:tcPr>
          <w:p>
            <w:pPr>
              <w:jc w:val="center"/>
              <w:rPr>
                <w:rFonts w:ascii="黑体" w:hAnsi="黑体" w:eastAsia="黑体"/>
                <w:bCs/>
              </w:rPr>
            </w:pPr>
            <w:r>
              <w:rPr>
                <w:rFonts w:hint="eastAsia" w:ascii="黑体" w:hAnsi="黑体" w:eastAsia="黑体"/>
                <w:bCs/>
              </w:rPr>
              <w:t>实验项目资源总数</w:t>
            </w:r>
          </w:p>
        </w:tc>
        <w:tc>
          <w:tcPr>
            <w:tcW w:w="2371" w:type="pct"/>
          </w:tcPr>
          <w:p>
            <w:pPr>
              <w:jc w:val="right"/>
              <w:rPr>
                <w:rFonts w:ascii="黑体" w:hAnsi="黑体" w:eastAsia="黑体"/>
                <w:bCs/>
              </w:rPr>
            </w:pPr>
            <w:r>
              <w:rPr>
                <w:rFonts w:hint="eastAsia" w:ascii="黑体" w:hAnsi="黑体" w:eastAsia="黑体"/>
                <w:bCs/>
                <w:lang w:val="en-US" w:eastAsia="zh-CN"/>
              </w:rPr>
              <w:t>125</w:t>
            </w:r>
            <w:r>
              <w:rPr>
                <w:rFonts w:hint="eastAsia" w:ascii="黑体" w:hAnsi="黑体" w:eastAsia="黑体"/>
                <w:bCs/>
              </w:rPr>
              <w:t>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2629" w:type="pct"/>
            <w:vAlign w:val="center"/>
          </w:tcPr>
          <w:p>
            <w:pPr>
              <w:jc w:val="center"/>
              <w:rPr>
                <w:rFonts w:ascii="黑体" w:hAnsi="黑体" w:eastAsia="黑体"/>
                <w:bCs/>
              </w:rPr>
            </w:pPr>
            <w:r>
              <w:rPr>
                <w:rFonts w:hint="eastAsia" w:ascii="黑体" w:hAnsi="黑体" w:eastAsia="黑体"/>
                <w:bCs/>
              </w:rPr>
              <w:t>年度开设实验项目数</w:t>
            </w:r>
          </w:p>
        </w:tc>
        <w:tc>
          <w:tcPr>
            <w:tcW w:w="2371" w:type="pct"/>
          </w:tcPr>
          <w:p>
            <w:pPr>
              <w:jc w:val="right"/>
              <w:rPr>
                <w:rFonts w:ascii="黑体" w:hAnsi="黑体" w:eastAsia="黑体"/>
                <w:bCs/>
              </w:rPr>
            </w:pPr>
            <w:r>
              <w:rPr>
                <w:rFonts w:hint="eastAsia" w:ascii="黑体" w:hAnsi="黑体" w:eastAsia="黑体"/>
                <w:bCs/>
                <w:lang w:val="en-US" w:eastAsia="zh-CN"/>
              </w:rPr>
              <w:t>100</w:t>
            </w:r>
            <w:r>
              <w:rPr>
                <w:rFonts w:hint="eastAsia" w:ascii="黑体" w:hAnsi="黑体" w:eastAsia="黑体"/>
                <w:bCs/>
              </w:rPr>
              <w:t>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2629" w:type="pct"/>
            <w:vAlign w:val="center"/>
          </w:tcPr>
          <w:p>
            <w:pPr>
              <w:jc w:val="center"/>
              <w:rPr>
                <w:rFonts w:ascii="黑体" w:hAnsi="黑体" w:eastAsia="黑体"/>
                <w:bCs/>
              </w:rPr>
            </w:pPr>
            <w:r>
              <w:rPr>
                <w:rFonts w:hint="eastAsia" w:ascii="黑体" w:hAnsi="黑体" w:eastAsia="黑体"/>
                <w:bCs/>
              </w:rPr>
              <w:t>年度独立设课的实验课程</w:t>
            </w:r>
          </w:p>
        </w:tc>
        <w:tc>
          <w:tcPr>
            <w:tcW w:w="2371" w:type="pct"/>
          </w:tcPr>
          <w:p>
            <w:pPr>
              <w:jc w:val="right"/>
              <w:rPr>
                <w:rFonts w:ascii="黑体" w:hAnsi="黑体" w:eastAsia="黑体"/>
                <w:bCs/>
              </w:rPr>
            </w:pPr>
            <w:r>
              <w:rPr>
                <w:rFonts w:hint="eastAsia" w:ascii="黑体" w:hAnsi="黑体" w:eastAsia="黑体"/>
                <w:bCs/>
                <w:lang w:val="en-US" w:eastAsia="zh-CN"/>
              </w:rPr>
              <w:t>10</w:t>
            </w:r>
            <w:r>
              <w:rPr>
                <w:rFonts w:hint="eastAsia" w:ascii="黑体" w:hAnsi="黑体" w:eastAsia="黑体"/>
                <w:bCs/>
              </w:rPr>
              <w:t>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2629" w:type="pct"/>
            <w:vAlign w:val="center"/>
          </w:tcPr>
          <w:p>
            <w:pPr>
              <w:jc w:val="center"/>
              <w:rPr>
                <w:rFonts w:ascii="黑体" w:hAnsi="黑体" w:eastAsia="黑体"/>
                <w:bCs/>
              </w:rPr>
            </w:pPr>
            <w:r>
              <w:rPr>
                <w:rFonts w:hint="eastAsia" w:ascii="黑体" w:hAnsi="黑体" w:eastAsia="黑体"/>
                <w:bCs/>
              </w:rPr>
              <w:t>实验教材总数</w:t>
            </w:r>
          </w:p>
        </w:tc>
        <w:tc>
          <w:tcPr>
            <w:tcW w:w="2371" w:type="pct"/>
          </w:tcPr>
          <w:p>
            <w:pPr>
              <w:jc w:val="right"/>
              <w:rPr>
                <w:rFonts w:ascii="黑体" w:hAnsi="黑体" w:eastAsia="黑体"/>
                <w:bCs/>
              </w:rPr>
            </w:pPr>
            <w:r>
              <w:rPr>
                <w:rFonts w:hint="eastAsia" w:ascii="黑体" w:hAnsi="黑体" w:eastAsia="黑体"/>
                <w:bCs/>
                <w:lang w:val="en-US" w:eastAsia="zh-CN"/>
              </w:rPr>
              <w:t>8</w:t>
            </w:r>
            <w:r>
              <w:rPr>
                <w:rFonts w:hint="eastAsia" w:ascii="黑体" w:hAnsi="黑体" w:eastAsia="黑体"/>
                <w:bCs/>
              </w:rPr>
              <w:t>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2629" w:type="pct"/>
            <w:vAlign w:val="center"/>
          </w:tcPr>
          <w:p>
            <w:pPr>
              <w:jc w:val="center"/>
              <w:rPr>
                <w:rFonts w:ascii="黑体" w:hAnsi="黑体" w:eastAsia="黑体"/>
                <w:bCs/>
              </w:rPr>
            </w:pPr>
            <w:r>
              <w:rPr>
                <w:rFonts w:hint="eastAsia" w:ascii="黑体" w:hAnsi="黑体" w:eastAsia="黑体"/>
                <w:bCs/>
              </w:rPr>
              <w:t>年度新增实验教材</w:t>
            </w:r>
          </w:p>
        </w:tc>
        <w:tc>
          <w:tcPr>
            <w:tcW w:w="2371" w:type="pct"/>
          </w:tcPr>
          <w:p>
            <w:pPr>
              <w:jc w:val="right"/>
              <w:rPr>
                <w:rFonts w:ascii="黑体" w:hAnsi="黑体" w:eastAsia="黑体"/>
                <w:bCs/>
              </w:rPr>
            </w:pPr>
            <w:r>
              <w:rPr>
                <w:rFonts w:hint="eastAsia" w:ascii="黑体" w:hAnsi="黑体" w:eastAsia="黑体"/>
                <w:bCs/>
                <w:lang w:val="en-US" w:eastAsia="zh-CN"/>
              </w:rPr>
              <w:t>3</w:t>
            </w:r>
            <w:r>
              <w:rPr>
                <w:rFonts w:hint="eastAsia" w:ascii="黑体" w:hAnsi="黑体" w:eastAsia="黑体"/>
                <w:bCs/>
              </w:rPr>
              <w:t>种</w:t>
            </w:r>
          </w:p>
        </w:tc>
      </w:tr>
    </w:tbl>
    <w:p>
      <w:pPr>
        <w:ind w:firstLine="470" w:firstLineChars="196"/>
        <w:rPr>
          <w:rFonts w:ascii="楷体" w:hAnsi="楷体" w:eastAsia="楷体"/>
          <w:bCs/>
        </w:rPr>
      </w:pPr>
      <w:r>
        <w:rPr>
          <w:rFonts w:hint="eastAsia" w:ascii="楷体" w:hAnsi="楷体" w:eastAsia="楷体"/>
          <w:bCs/>
        </w:rPr>
        <w:t>注：（1）实验项目：有实验讲义和既往学生实验报告的实验项目。（2）实验教材：由中心固定人员担任主编、正式出版的实验教材。（3）实验课程：在专业培养方案中独立设置学分的实验课程。</w:t>
      </w:r>
    </w:p>
    <w:p>
      <w:pPr>
        <w:spacing w:before="163" w:beforeLines="50" w:after="163" w:afterLines="50"/>
        <w:ind w:firstLine="560" w:firstLineChars="200"/>
        <w:rPr>
          <w:rFonts w:ascii="黑体" w:hAnsi="黑体" w:eastAsia="黑体"/>
          <w:bCs/>
          <w:sz w:val="28"/>
          <w:szCs w:val="28"/>
        </w:rPr>
      </w:pPr>
      <w:r>
        <w:rPr>
          <w:rFonts w:hint="eastAsia" w:ascii="黑体" w:hAnsi="黑体" w:eastAsia="黑体"/>
          <w:bCs/>
          <w:sz w:val="28"/>
          <w:szCs w:val="28"/>
        </w:rPr>
        <w:t>（三）学生获奖情况</w:t>
      </w:r>
    </w:p>
    <w:tbl>
      <w:tblPr>
        <w:tblStyle w:val="7"/>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478"/>
        <w:gridCol w:w="40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1" w:hRule="atLeast"/>
        </w:trPr>
        <w:tc>
          <w:tcPr>
            <w:tcW w:w="2629" w:type="pct"/>
            <w:vAlign w:val="center"/>
          </w:tcPr>
          <w:p>
            <w:pPr>
              <w:jc w:val="center"/>
              <w:rPr>
                <w:rFonts w:ascii="黑体" w:hAnsi="黑体" w:eastAsia="黑体"/>
                <w:bCs/>
              </w:rPr>
            </w:pPr>
            <w:r>
              <w:rPr>
                <w:rFonts w:hint="eastAsia" w:ascii="黑体" w:hAnsi="黑体" w:eastAsia="黑体"/>
                <w:bCs/>
              </w:rPr>
              <w:t>学生获奖人数</w:t>
            </w:r>
          </w:p>
        </w:tc>
        <w:tc>
          <w:tcPr>
            <w:tcW w:w="2371" w:type="pct"/>
            <w:vAlign w:val="center"/>
          </w:tcPr>
          <w:p>
            <w:pPr>
              <w:jc w:val="right"/>
              <w:rPr>
                <w:rFonts w:ascii="黑体" w:hAnsi="黑体" w:eastAsia="黑体"/>
                <w:bCs/>
              </w:rPr>
            </w:pPr>
            <w:r>
              <w:rPr>
                <w:rFonts w:hint="eastAsia" w:ascii="黑体" w:hAnsi="黑体" w:eastAsia="黑体"/>
                <w:bCs/>
                <w:lang w:val="en-US" w:eastAsia="zh-CN"/>
              </w:rPr>
              <w:t>0</w:t>
            </w:r>
            <w:r>
              <w:rPr>
                <w:rFonts w:hint="eastAsia" w:ascii="黑体" w:hAnsi="黑体" w:eastAsia="黑体"/>
                <w:bCs/>
              </w:rPr>
              <w:t>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1" w:hRule="atLeast"/>
        </w:trPr>
        <w:tc>
          <w:tcPr>
            <w:tcW w:w="2629" w:type="pct"/>
            <w:vAlign w:val="center"/>
          </w:tcPr>
          <w:p>
            <w:pPr>
              <w:jc w:val="center"/>
              <w:rPr>
                <w:rFonts w:ascii="黑体" w:hAnsi="黑体" w:eastAsia="黑体"/>
                <w:bCs/>
              </w:rPr>
            </w:pPr>
            <w:r>
              <w:rPr>
                <w:rFonts w:hint="eastAsia" w:ascii="黑体" w:hAnsi="黑体" w:eastAsia="黑体"/>
                <w:bCs/>
              </w:rPr>
              <w:t>学生发表论文数</w:t>
            </w:r>
          </w:p>
        </w:tc>
        <w:tc>
          <w:tcPr>
            <w:tcW w:w="2371" w:type="pct"/>
            <w:vAlign w:val="center"/>
          </w:tcPr>
          <w:p>
            <w:pPr>
              <w:jc w:val="right"/>
              <w:rPr>
                <w:rFonts w:ascii="黑体" w:hAnsi="黑体" w:eastAsia="黑体"/>
                <w:bCs/>
              </w:rPr>
            </w:pPr>
            <w:r>
              <w:rPr>
                <w:rFonts w:hint="eastAsia" w:ascii="黑体" w:hAnsi="黑体" w:eastAsia="黑体"/>
                <w:bCs/>
                <w:lang w:val="en-US" w:eastAsia="zh-CN"/>
              </w:rPr>
              <w:t>0</w:t>
            </w:r>
            <w:r>
              <w:rPr>
                <w:rFonts w:hint="eastAsia" w:ascii="黑体" w:hAnsi="黑体" w:eastAsia="黑体"/>
                <w:bCs/>
              </w:rPr>
              <w:t>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1" w:hRule="atLeast"/>
        </w:trPr>
        <w:tc>
          <w:tcPr>
            <w:tcW w:w="2629" w:type="pct"/>
            <w:vAlign w:val="center"/>
          </w:tcPr>
          <w:p>
            <w:pPr>
              <w:jc w:val="center"/>
              <w:rPr>
                <w:rFonts w:ascii="黑体" w:hAnsi="黑体" w:eastAsia="黑体"/>
                <w:bCs/>
              </w:rPr>
            </w:pPr>
            <w:r>
              <w:rPr>
                <w:rFonts w:hint="eastAsia" w:ascii="黑体" w:hAnsi="黑体" w:eastAsia="黑体"/>
                <w:bCs/>
              </w:rPr>
              <w:t>学生获得专利数</w:t>
            </w:r>
          </w:p>
        </w:tc>
        <w:tc>
          <w:tcPr>
            <w:tcW w:w="2371" w:type="pct"/>
            <w:vAlign w:val="center"/>
          </w:tcPr>
          <w:p>
            <w:pPr>
              <w:jc w:val="right"/>
              <w:rPr>
                <w:rFonts w:ascii="黑体" w:hAnsi="黑体" w:eastAsia="黑体"/>
                <w:bCs/>
              </w:rPr>
            </w:pPr>
            <w:r>
              <w:rPr>
                <w:rFonts w:hint="eastAsia" w:ascii="黑体" w:hAnsi="黑体" w:eastAsia="黑体"/>
                <w:bCs/>
                <w:lang w:val="en-US" w:eastAsia="zh-CN"/>
              </w:rPr>
              <w:t>0</w:t>
            </w:r>
            <w:r>
              <w:rPr>
                <w:rFonts w:hint="eastAsia" w:ascii="黑体" w:hAnsi="黑体" w:eastAsia="黑体"/>
                <w:bCs/>
              </w:rPr>
              <w:t>项</w:t>
            </w:r>
          </w:p>
        </w:tc>
      </w:tr>
    </w:tbl>
    <w:p>
      <w:pPr>
        <w:ind w:firstLine="470" w:firstLineChars="196"/>
        <w:rPr>
          <w:rFonts w:ascii="楷体" w:hAnsi="楷体" w:eastAsia="楷体"/>
          <w:bCs/>
        </w:rPr>
      </w:pPr>
      <w:r>
        <w:rPr>
          <w:rFonts w:hint="eastAsia" w:ascii="楷体" w:hAnsi="楷体" w:eastAsia="楷体"/>
          <w:bCs/>
        </w:rPr>
        <w:t>注：（1）学生获奖：指导教师必须是中心固定</w:t>
      </w:r>
      <w:r>
        <w:rPr>
          <w:rFonts w:hint="eastAsia" w:ascii="楷体" w:hAnsi="楷体" w:eastAsia="楷体"/>
          <w:bCs/>
          <w:highlight w:val="none"/>
        </w:rPr>
        <w:t>人员，获奖项目必须是相关项目的全国总决赛以上项目。（2）学生发表论文：必须是在</w:t>
      </w:r>
      <w:r>
        <w:rPr>
          <w:rFonts w:hint="eastAsia" w:ascii="楷体" w:hAnsi="楷体" w:eastAsia="楷体"/>
          <w:bCs/>
        </w:rPr>
        <w:t>正规出版物上发表，通讯作者或指导老师为中心固定人员。（3）学生获得专利：为已批准专利，中心固定人员为专利共同持有人。</w:t>
      </w:r>
    </w:p>
    <w:p>
      <w:pPr>
        <w:spacing w:before="163" w:beforeLines="50"/>
        <w:ind w:firstLine="630" w:firstLineChars="196"/>
        <w:rPr>
          <w:rFonts w:ascii="黑体" w:hAnsi="黑体" w:eastAsia="黑体"/>
          <w:b/>
          <w:bCs/>
          <w:sz w:val="32"/>
          <w:szCs w:val="32"/>
        </w:rPr>
      </w:pPr>
      <w:r>
        <w:rPr>
          <w:rFonts w:hint="eastAsia" w:ascii="黑体" w:hAnsi="黑体" w:eastAsia="黑体"/>
          <w:b/>
          <w:bCs/>
          <w:sz w:val="32"/>
          <w:szCs w:val="32"/>
        </w:rPr>
        <w:t>四、教学改革与科学研究情况</w:t>
      </w:r>
    </w:p>
    <w:p>
      <w:pPr>
        <w:spacing w:before="163" w:beforeLines="50" w:after="163" w:afterLines="50"/>
        <w:ind w:firstLine="560" w:firstLineChars="200"/>
        <w:rPr>
          <w:rFonts w:ascii="黑体" w:hAnsi="黑体" w:eastAsia="黑体"/>
          <w:bCs/>
          <w:sz w:val="28"/>
          <w:szCs w:val="28"/>
        </w:rPr>
      </w:pPr>
      <w:r>
        <w:rPr>
          <w:rFonts w:hint="eastAsia" w:ascii="黑体" w:hAnsi="黑体" w:eastAsia="黑体"/>
          <w:bCs/>
          <w:sz w:val="28"/>
          <w:szCs w:val="28"/>
        </w:rPr>
        <w:t>（一）</w:t>
      </w:r>
      <w:r>
        <w:rPr>
          <w:rFonts w:hint="eastAsia" w:ascii="黑体" w:hAnsi="黑体" w:eastAsia="黑体" w:cs="仿宋_GB2312"/>
          <w:bCs/>
          <w:sz w:val="28"/>
          <w:szCs w:val="28"/>
        </w:rPr>
        <w:t>承担教学改革任务及经费</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56"/>
        <w:gridCol w:w="804"/>
        <w:gridCol w:w="1616"/>
        <w:gridCol w:w="622"/>
        <w:gridCol w:w="871"/>
        <w:gridCol w:w="2318"/>
        <w:gridCol w:w="1372"/>
        <w:gridCol w:w="4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67" w:type="pct"/>
            <w:vAlign w:val="center"/>
          </w:tcPr>
          <w:p>
            <w:pPr>
              <w:adjustRightInd w:val="0"/>
              <w:snapToGrid w:val="0"/>
              <w:jc w:val="center"/>
              <w:rPr>
                <w:rFonts w:ascii="黑体" w:hAnsi="黑体" w:eastAsia="黑体"/>
              </w:rPr>
            </w:pPr>
            <w:r>
              <w:rPr>
                <w:rFonts w:hint="eastAsia" w:ascii="黑体" w:hAnsi="黑体" w:eastAsia="黑体" w:cs="宋体"/>
              </w:rPr>
              <w:t>序号</w:t>
            </w:r>
          </w:p>
        </w:tc>
        <w:tc>
          <w:tcPr>
            <w:tcW w:w="472" w:type="pct"/>
            <w:vAlign w:val="center"/>
          </w:tcPr>
          <w:p>
            <w:pPr>
              <w:adjustRightInd w:val="0"/>
              <w:snapToGrid w:val="0"/>
              <w:jc w:val="center"/>
              <w:rPr>
                <w:rFonts w:ascii="黑体" w:hAnsi="黑体" w:eastAsia="黑体" w:cs="宋体"/>
              </w:rPr>
            </w:pPr>
            <w:r>
              <w:rPr>
                <w:rFonts w:hint="eastAsia" w:ascii="黑体" w:hAnsi="黑体" w:eastAsia="黑体" w:cs="宋体"/>
              </w:rPr>
              <w:t>项目/</w:t>
            </w:r>
          </w:p>
          <w:p>
            <w:pPr>
              <w:adjustRightInd w:val="0"/>
              <w:snapToGrid w:val="0"/>
              <w:jc w:val="center"/>
              <w:rPr>
                <w:rFonts w:ascii="黑体" w:hAnsi="黑体" w:eastAsia="黑体"/>
              </w:rPr>
            </w:pPr>
            <w:r>
              <w:rPr>
                <w:rFonts w:hint="eastAsia" w:ascii="黑体" w:hAnsi="黑体" w:eastAsia="黑体" w:cs="宋体"/>
              </w:rPr>
              <w:t>课题名称</w:t>
            </w:r>
          </w:p>
        </w:tc>
        <w:tc>
          <w:tcPr>
            <w:tcW w:w="948" w:type="pct"/>
            <w:vAlign w:val="center"/>
          </w:tcPr>
          <w:p>
            <w:pPr>
              <w:adjustRightInd w:val="0"/>
              <w:snapToGrid w:val="0"/>
              <w:jc w:val="center"/>
              <w:rPr>
                <w:rFonts w:ascii="黑体" w:hAnsi="黑体" w:eastAsia="黑体"/>
              </w:rPr>
            </w:pPr>
            <w:r>
              <w:rPr>
                <w:rFonts w:hint="eastAsia" w:ascii="黑体" w:hAnsi="黑体" w:eastAsia="黑体" w:cs="宋体"/>
              </w:rPr>
              <w:t>文号</w:t>
            </w:r>
          </w:p>
        </w:tc>
        <w:tc>
          <w:tcPr>
            <w:tcW w:w="365" w:type="pct"/>
            <w:vAlign w:val="center"/>
          </w:tcPr>
          <w:p>
            <w:pPr>
              <w:adjustRightInd w:val="0"/>
              <w:snapToGrid w:val="0"/>
              <w:jc w:val="center"/>
              <w:rPr>
                <w:rFonts w:ascii="黑体" w:hAnsi="黑体" w:eastAsia="黑体"/>
              </w:rPr>
            </w:pPr>
            <w:r>
              <w:rPr>
                <w:rFonts w:hint="eastAsia" w:ascii="黑体" w:hAnsi="黑体" w:eastAsia="黑体" w:cs="宋体"/>
              </w:rPr>
              <w:t>负责人</w:t>
            </w:r>
          </w:p>
        </w:tc>
        <w:tc>
          <w:tcPr>
            <w:tcW w:w="511" w:type="pct"/>
            <w:vAlign w:val="center"/>
          </w:tcPr>
          <w:p>
            <w:pPr>
              <w:adjustRightInd w:val="0"/>
              <w:snapToGrid w:val="0"/>
              <w:jc w:val="center"/>
              <w:rPr>
                <w:rFonts w:ascii="黑体" w:hAnsi="黑体" w:eastAsia="黑体"/>
              </w:rPr>
            </w:pPr>
            <w:r>
              <w:rPr>
                <w:rFonts w:hint="eastAsia" w:ascii="黑体" w:hAnsi="黑体" w:eastAsia="黑体" w:cs="宋体"/>
              </w:rPr>
              <w:t>参加人员</w:t>
            </w:r>
          </w:p>
        </w:tc>
        <w:tc>
          <w:tcPr>
            <w:tcW w:w="1360" w:type="pct"/>
            <w:vAlign w:val="center"/>
          </w:tcPr>
          <w:p>
            <w:pPr>
              <w:adjustRightInd w:val="0"/>
              <w:snapToGrid w:val="0"/>
              <w:jc w:val="center"/>
              <w:rPr>
                <w:rFonts w:ascii="黑体" w:hAnsi="黑体" w:eastAsia="黑体"/>
              </w:rPr>
            </w:pPr>
            <w:r>
              <w:rPr>
                <w:rFonts w:hint="eastAsia" w:ascii="黑体" w:hAnsi="黑体" w:eastAsia="黑体" w:cs="宋体"/>
              </w:rPr>
              <w:t>起止时间</w:t>
            </w:r>
          </w:p>
        </w:tc>
        <w:tc>
          <w:tcPr>
            <w:tcW w:w="805" w:type="pct"/>
            <w:vAlign w:val="center"/>
          </w:tcPr>
          <w:p>
            <w:pPr>
              <w:adjustRightInd w:val="0"/>
              <w:snapToGrid w:val="0"/>
              <w:jc w:val="center"/>
              <w:rPr>
                <w:rFonts w:ascii="黑体" w:hAnsi="黑体" w:eastAsia="黑体"/>
              </w:rPr>
            </w:pPr>
            <w:r>
              <w:rPr>
                <w:rFonts w:hint="eastAsia" w:ascii="黑体" w:hAnsi="黑体" w:eastAsia="黑体" w:cs="宋体"/>
              </w:rPr>
              <w:t>经费（</w:t>
            </w:r>
            <w:r>
              <w:rPr>
                <w:rFonts w:hint="eastAsia" w:ascii="黑体" w:hAnsi="黑体" w:eastAsia="黑体" w:cs="仿宋_GB2312"/>
              </w:rPr>
              <w:t>万元</w:t>
            </w:r>
            <w:r>
              <w:rPr>
                <w:rFonts w:hint="eastAsia" w:ascii="黑体" w:hAnsi="黑体" w:eastAsia="黑体" w:cs="宋体"/>
              </w:rPr>
              <w:t>）</w:t>
            </w:r>
          </w:p>
        </w:tc>
        <w:tc>
          <w:tcPr>
            <w:tcW w:w="268" w:type="pct"/>
            <w:vAlign w:val="center"/>
          </w:tcPr>
          <w:p>
            <w:pPr>
              <w:adjustRightInd w:val="0"/>
              <w:snapToGrid w:val="0"/>
              <w:jc w:val="center"/>
              <w:rPr>
                <w:rFonts w:ascii="黑体" w:hAnsi="黑体" w:eastAsia="黑体"/>
              </w:rPr>
            </w:pPr>
            <w:r>
              <w:rPr>
                <w:rFonts w:hint="eastAsia" w:ascii="黑体" w:hAnsi="黑体" w:eastAsia="黑体" w:cs="宋体"/>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267" w:type="pct"/>
            <w:vAlign w:val="center"/>
          </w:tcPr>
          <w:p>
            <w:pPr>
              <w:adjustRightInd w:val="0"/>
              <w:snapToGrid w:val="0"/>
              <w:jc w:val="center"/>
              <w:rPr>
                <w:rFonts w:ascii="楷体" w:hAnsi="楷体" w:eastAsia="楷体" w:cs="宋体"/>
              </w:rPr>
            </w:pPr>
            <w:r>
              <w:rPr>
                <w:rFonts w:hint="eastAsia" w:ascii="楷体" w:hAnsi="楷体" w:eastAsia="楷体"/>
                <w:lang w:val="en-US" w:eastAsia="zh-CN"/>
              </w:rPr>
              <w:t>1</w:t>
            </w:r>
          </w:p>
        </w:tc>
        <w:tc>
          <w:tcPr>
            <w:tcW w:w="472" w:type="pct"/>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以培养学生创新创业能力为导向的</w:t>
            </w:r>
          </w:p>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独立学院机电类人才培养改革探索</w:t>
            </w:r>
          </w:p>
          <w:p>
            <w:pPr>
              <w:adjustRightInd w:val="0"/>
              <w:snapToGrid w:val="0"/>
              <w:jc w:val="center"/>
              <w:rPr>
                <w:rFonts w:hint="eastAsia" w:ascii="仿宋" w:hAnsi="仿宋" w:eastAsia="仿宋"/>
                <w:sz w:val="28"/>
                <w:szCs w:val="28"/>
                <w:lang w:eastAsia="zh-CN"/>
              </w:rPr>
            </w:pPr>
          </w:p>
        </w:tc>
        <w:tc>
          <w:tcPr>
            <w:tcW w:w="948" w:type="pct"/>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171403801B</w:t>
            </w:r>
          </w:p>
        </w:tc>
        <w:tc>
          <w:tcPr>
            <w:tcW w:w="365" w:type="pct"/>
          </w:tcPr>
          <w:p>
            <w:pPr>
              <w:adjustRightInd w:val="0"/>
              <w:snapToGrid w:val="0"/>
              <w:jc w:val="center"/>
              <w:rPr>
                <w:rFonts w:ascii="仿宋" w:hAnsi="仿宋" w:eastAsia="仿宋"/>
                <w:sz w:val="28"/>
                <w:szCs w:val="28"/>
              </w:rPr>
            </w:pPr>
            <w:r>
              <w:rPr>
                <w:rFonts w:hint="eastAsia" w:ascii="仿宋" w:hAnsi="仿宋" w:eastAsia="仿宋"/>
                <w:sz w:val="28"/>
                <w:szCs w:val="28"/>
                <w:lang w:eastAsia="zh-CN"/>
              </w:rPr>
              <w:t>吉建华</w:t>
            </w:r>
          </w:p>
        </w:tc>
        <w:tc>
          <w:tcPr>
            <w:tcW w:w="511" w:type="pct"/>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eastAsia="zh-CN"/>
              </w:rPr>
              <w:t>刘民杰、刘海斌、贺莹、张海玮、王俊、李晓峰、张玥、武波、董丽元、方胜宇</w:t>
            </w:r>
          </w:p>
        </w:tc>
        <w:tc>
          <w:tcPr>
            <w:tcW w:w="1360" w:type="pct"/>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2017.06-2019.11</w:t>
            </w:r>
          </w:p>
        </w:tc>
        <w:tc>
          <w:tcPr>
            <w:tcW w:w="805" w:type="pct"/>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1.813</w:t>
            </w:r>
          </w:p>
        </w:tc>
        <w:tc>
          <w:tcPr>
            <w:tcW w:w="268" w:type="pct"/>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b</w:t>
            </w:r>
          </w:p>
        </w:tc>
      </w:tr>
    </w:tbl>
    <w:p>
      <w:pPr>
        <w:spacing w:before="163" w:beforeLines="50"/>
        <w:ind w:left="2" w:leftChars="1" w:firstLine="480" w:firstLineChars="200"/>
        <w:rPr>
          <w:rFonts w:ascii="楷体" w:hAnsi="楷体" w:eastAsia="楷体" w:cs="仿宋_GB2312"/>
        </w:rPr>
      </w:pPr>
      <w:r>
        <w:rPr>
          <w:rFonts w:hint="eastAsia" w:ascii="楷体" w:hAnsi="楷体" w:eastAsia="楷体"/>
          <w:bCs/>
        </w:rPr>
        <w:t>注：</w:t>
      </w:r>
      <w:r>
        <w:rPr>
          <w:rFonts w:hint="eastAsia" w:ascii="楷体" w:hAnsi="楷体" w:eastAsia="楷体"/>
        </w:rPr>
        <w:t>（1）此表填写省部级以上教学改革项目</w:t>
      </w:r>
      <w:r>
        <w:rPr>
          <w:rFonts w:ascii="楷体" w:hAnsi="楷体" w:eastAsia="楷体"/>
          <w:bCs/>
        </w:rPr>
        <w:t>（课题）名称：</w:t>
      </w:r>
      <w:r>
        <w:rPr>
          <w:rFonts w:ascii="楷体" w:hAnsi="楷体" w:eastAsia="楷体" w:cs="仿宋_GB2312"/>
        </w:rPr>
        <w:t>项目管理部门下达的有正式文号的最小一级子课题名称。</w:t>
      </w:r>
      <w:r>
        <w:rPr>
          <w:rFonts w:hint="eastAsia" w:ascii="楷体" w:hAnsi="楷体" w:eastAsia="楷体" w:cs="仿宋_GB2312"/>
        </w:rPr>
        <w:t>（2）</w:t>
      </w:r>
      <w:r>
        <w:rPr>
          <w:rFonts w:ascii="楷体" w:hAnsi="楷体" w:eastAsia="楷体" w:cs="仿宋_GB2312"/>
          <w:bCs/>
        </w:rPr>
        <w:t>文号：</w:t>
      </w:r>
      <w:r>
        <w:rPr>
          <w:rFonts w:ascii="楷体" w:hAnsi="楷体" w:eastAsia="楷体" w:cs="仿宋_GB2312"/>
        </w:rPr>
        <w:t>项目管理部门下达文件的文号。</w:t>
      </w:r>
      <w:r>
        <w:rPr>
          <w:rFonts w:hint="eastAsia" w:ascii="楷体" w:hAnsi="楷体" w:eastAsia="楷体" w:cs="仿宋_GB2312"/>
        </w:rPr>
        <w:t>（3）</w:t>
      </w:r>
      <w:r>
        <w:rPr>
          <w:rFonts w:ascii="楷体" w:hAnsi="楷体" w:eastAsia="楷体" w:cs="仿宋_GB2312"/>
        </w:rPr>
        <w:t>负责人：必须是中心固定人员。</w:t>
      </w:r>
      <w:r>
        <w:rPr>
          <w:rFonts w:hint="eastAsia" w:ascii="楷体" w:hAnsi="楷体" w:eastAsia="楷体" w:cs="仿宋_GB2312"/>
        </w:rPr>
        <w:t>（4）</w:t>
      </w:r>
      <w:r>
        <w:rPr>
          <w:rFonts w:ascii="楷体" w:hAnsi="楷体" w:eastAsia="楷体" w:cs="宋体"/>
          <w:bCs/>
        </w:rPr>
        <w:t>参加人员：</w:t>
      </w:r>
      <w:r>
        <w:rPr>
          <w:rFonts w:ascii="楷体" w:hAnsi="楷体" w:eastAsia="楷体" w:cs="宋体"/>
        </w:rPr>
        <w:t>所有参加人员，</w:t>
      </w:r>
      <w:r>
        <w:rPr>
          <w:rFonts w:ascii="楷体" w:hAnsi="楷体" w:eastAsia="楷体"/>
        </w:rPr>
        <w:t>其中研究生、博士后名字后标注*，非本中心人员名字后标注＃。</w:t>
      </w:r>
      <w:r>
        <w:rPr>
          <w:rFonts w:hint="eastAsia" w:ascii="楷体" w:hAnsi="楷体" w:eastAsia="楷体"/>
        </w:rPr>
        <w:t>（5）</w:t>
      </w:r>
      <w:r>
        <w:rPr>
          <w:rFonts w:hint="eastAsia" w:ascii="楷体" w:hAnsi="楷体" w:eastAsia="楷体"/>
          <w:bCs/>
        </w:rPr>
        <w:t>经费：</w:t>
      </w:r>
      <w:r>
        <w:rPr>
          <w:rFonts w:hint="eastAsia" w:ascii="楷体" w:hAnsi="楷体" w:eastAsia="楷体" w:cs="仿宋_GB2312"/>
        </w:rPr>
        <w:t>指示范中心本年度实际到账的研究经费。（6）</w:t>
      </w:r>
      <w:r>
        <w:rPr>
          <w:rFonts w:hint="eastAsia" w:ascii="楷体" w:hAnsi="楷体" w:eastAsia="楷体" w:cs="宋体"/>
          <w:bCs/>
        </w:rPr>
        <w:t>类别：</w:t>
      </w:r>
      <w:r>
        <w:rPr>
          <w:rFonts w:hint="eastAsia" w:ascii="楷体" w:hAnsi="楷体" w:eastAsia="楷体" w:cs="仿宋_GB2312"/>
        </w:rPr>
        <w:t>分为</w:t>
      </w:r>
      <w:r>
        <w:rPr>
          <w:rFonts w:ascii="楷体" w:hAnsi="楷体" w:eastAsia="楷体"/>
        </w:rPr>
        <w:t>a、b</w:t>
      </w:r>
      <w:r>
        <w:rPr>
          <w:rFonts w:hint="eastAsia" w:ascii="楷体" w:hAnsi="楷体" w:eastAsia="楷体" w:cs="仿宋_GB2312"/>
        </w:rPr>
        <w:t>两类，</w:t>
      </w:r>
      <w:r>
        <w:rPr>
          <w:rFonts w:ascii="楷体" w:hAnsi="楷体" w:eastAsia="楷体"/>
        </w:rPr>
        <w:t>a</w:t>
      </w:r>
      <w:r>
        <w:rPr>
          <w:rFonts w:hint="eastAsia" w:ascii="楷体" w:hAnsi="楷体" w:eastAsia="楷体" w:cs="仿宋_GB2312"/>
        </w:rPr>
        <w:t>类课题指以示范中心为主的课题；</w:t>
      </w:r>
      <w:r>
        <w:rPr>
          <w:rFonts w:ascii="楷体" w:hAnsi="楷体" w:eastAsia="楷体"/>
        </w:rPr>
        <w:t>b</w:t>
      </w:r>
      <w:r>
        <w:rPr>
          <w:rFonts w:hint="eastAsia" w:ascii="楷体" w:hAnsi="楷体" w:eastAsia="楷体" w:cs="仿宋_GB2312"/>
        </w:rPr>
        <w:t>类课题指</w:t>
      </w:r>
      <w:r>
        <w:rPr>
          <w:rFonts w:hint="eastAsia" w:ascii="楷体" w:hAnsi="楷体" w:eastAsia="楷体"/>
        </w:rPr>
        <w:t>本示范中心协同其他单位研究的课题</w:t>
      </w:r>
      <w:r>
        <w:rPr>
          <w:rFonts w:hint="eastAsia" w:ascii="楷体" w:hAnsi="楷体" w:eastAsia="楷体" w:cs="仿宋_GB2312"/>
        </w:rPr>
        <w:t>。</w:t>
      </w:r>
    </w:p>
    <w:p>
      <w:pPr>
        <w:spacing w:before="163" w:beforeLines="50" w:after="163" w:afterLines="50"/>
        <w:ind w:firstLine="560" w:firstLineChars="200"/>
        <w:rPr>
          <w:rFonts w:ascii="黑体" w:hAnsi="黑体" w:eastAsia="黑体" w:cs="仿宋_GB2312"/>
          <w:bCs/>
          <w:sz w:val="28"/>
          <w:szCs w:val="28"/>
        </w:rPr>
      </w:pPr>
      <w:r>
        <w:rPr>
          <w:rFonts w:hint="eastAsia" w:ascii="黑体" w:hAnsi="黑体" w:eastAsia="黑体" w:cs="仿宋_GB2312"/>
          <w:sz w:val="28"/>
          <w:szCs w:val="28"/>
        </w:rPr>
        <w:t>（二）</w:t>
      </w:r>
      <w:r>
        <w:rPr>
          <w:rFonts w:hint="eastAsia" w:ascii="黑体" w:hAnsi="黑体" w:eastAsia="黑体" w:cs="仿宋_GB2312"/>
          <w:bCs/>
          <w:sz w:val="28"/>
          <w:szCs w:val="28"/>
        </w:rPr>
        <w:t>承担科研任务及经费</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56"/>
        <w:gridCol w:w="686"/>
        <w:gridCol w:w="1478"/>
        <w:gridCol w:w="554"/>
        <w:gridCol w:w="803"/>
        <w:gridCol w:w="2739"/>
        <w:gridCol w:w="1304"/>
        <w:gridCol w:w="4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67" w:type="pct"/>
            <w:vAlign w:val="center"/>
          </w:tcPr>
          <w:p>
            <w:pPr>
              <w:jc w:val="center"/>
              <w:rPr>
                <w:rFonts w:ascii="黑体" w:hAnsi="黑体" w:eastAsia="黑体" w:cs="宋体"/>
              </w:rPr>
            </w:pPr>
          </w:p>
          <w:p>
            <w:pPr>
              <w:jc w:val="center"/>
              <w:rPr>
                <w:rFonts w:ascii="黑体" w:hAnsi="黑体" w:eastAsia="黑体"/>
              </w:rPr>
            </w:pPr>
            <w:r>
              <w:rPr>
                <w:rFonts w:hint="eastAsia" w:ascii="黑体" w:hAnsi="黑体" w:eastAsia="黑体" w:cs="宋体"/>
              </w:rPr>
              <w:t>序号</w:t>
            </w:r>
          </w:p>
        </w:tc>
        <w:tc>
          <w:tcPr>
            <w:tcW w:w="403" w:type="pct"/>
            <w:vAlign w:val="center"/>
          </w:tcPr>
          <w:p>
            <w:pPr>
              <w:adjustRightInd w:val="0"/>
              <w:snapToGrid w:val="0"/>
              <w:jc w:val="center"/>
              <w:rPr>
                <w:rFonts w:ascii="黑体" w:hAnsi="黑体" w:eastAsia="黑体" w:cs="宋体"/>
              </w:rPr>
            </w:pPr>
            <w:r>
              <w:rPr>
                <w:rFonts w:hint="eastAsia" w:ascii="黑体" w:hAnsi="黑体" w:eastAsia="黑体" w:cs="宋体"/>
              </w:rPr>
              <w:t>项目/</w:t>
            </w:r>
          </w:p>
          <w:p>
            <w:pPr>
              <w:adjustRightInd w:val="0"/>
              <w:snapToGrid w:val="0"/>
              <w:jc w:val="center"/>
              <w:rPr>
                <w:rFonts w:ascii="黑体" w:hAnsi="黑体" w:eastAsia="黑体"/>
              </w:rPr>
            </w:pPr>
            <w:r>
              <w:rPr>
                <w:rFonts w:hint="eastAsia" w:ascii="黑体" w:hAnsi="黑体" w:eastAsia="黑体" w:cs="宋体"/>
              </w:rPr>
              <w:t>课题名称</w:t>
            </w:r>
          </w:p>
        </w:tc>
        <w:tc>
          <w:tcPr>
            <w:tcW w:w="867" w:type="pct"/>
            <w:vAlign w:val="center"/>
          </w:tcPr>
          <w:p>
            <w:pPr>
              <w:adjustRightInd w:val="0"/>
              <w:snapToGrid w:val="0"/>
              <w:jc w:val="center"/>
              <w:rPr>
                <w:rFonts w:ascii="黑体" w:hAnsi="黑体" w:eastAsia="黑体"/>
              </w:rPr>
            </w:pPr>
            <w:r>
              <w:rPr>
                <w:rFonts w:hint="eastAsia" w:ascii="黑体" w:hAnsi="黑体" w:eastAsia="黑体" w:cs="宋体"/>
              </w:rPr>
              <w:t>文号</w:t>
            </w:r>
          </w:p>
        </w:tc>
        <w:tc>
          <w:tcPr>
            <w:tcW w:w="325" w:type="pct"/>
            <w:vAlign w:val="center"/>
          </w:tcPr>
          <w:p>
            <w:pPr>
              <w:adjustRightInd w:val="0"/>
              <w:snapToGrid w:val="0"/>
              <w:jc w:val="center"/>
              <w:rPr>
                <w:rFonts w:ascii="黑体" w:hAnsi="黑体" w:eastAsia="黑体"/>
              </w:rPr>
            </w:pPr>
            <w:r>
              <w:rPr>
                <w:rFonts w:hint="eastAsia" w:ascii="黑体" w:hAnsi="黑体" w:eastAsia="黑体" w:cs="宋体"/>
              </w:rPr>
              <w:t>负责人</w:t>
            </w:r>
          </w:p>
        </w:tc>
        <w:tc>
          <w:tcPr>
            <w:tcW w:w="471" w:type="pct"/>
            <w:vAlign w:val="center"/>
          </w:tcPr>
          <w:p>
            <w:pPr>
              <w:adjustRightInd w:val="0"/>
              <w:snapToGrid w:val="0"/>
              <w:jc w:val="center"/>
              <w:rPr>
                <w:rFonts w:ascii="黑体" w:hAnsi="黑体" w:eastAsia="黑体"/>
              </w:rPr>
            </w:pPr>
            <w:r>
              <w:rPr>
                <w:rFonts w:hint="eastAsia" w:ascii="黑体" w:hAnsi="黑体" w:eastAsia="黑体" w:cs="宋体"/>
              </w:rPr>
              <w:t>参加人员</w:t>
            </w:r>
          </w:p>
        </w:tc>
        <w:tc>
          <w:tcPr>
            <w:tcW w:w="1607" w:type="pct"/>
            <w:vAlign w:val="center"/>
          </w:tcPr>
          <w:p>
            <w:pPr>
              <w:adjustRightInd w:val="0"/>
              <w:snapToGrid w:val="0"/>
              <w:jc w:val="center"/>
              <w:rPr>
                <w:rFonts w:ascii="黑体" w:hAnsi="黑体" w:eastAsia="黑体"/>
              </w:rPr>
            </w:pPr>
            <w:r>
              <w:rPr>
                <w:rFonts w:hint="eastAsia" w:ascii="黑体" w:hAnsi="黑体" w:eastAsia="黑体" w:cs="宋体"/>
              </w:rPr>
              <w:t>起止时间</w:t>
            </w:r>
          </w:p>
        </w:tc>
        <w:tc>
          <w:tcPr>
            <w:tcW w:w="765" w:type="pct"/>
            <w:vAlign w:val="center"/>
          </w:tcPr>
          <w:p>
            <w:pPr>
              <w:adjustRightInd w:val="0"/>
              <w:snapToGrid w:val="0"/>
              <w:jc w:val="center"/>
              <w:rPr>
                <w:rFonts w:ascii="黑体" w:hAnsi="黑体" w:eastAsia="黑体"/>
              </w:rPr>
            </w:pPr>
            <w:r>
              <w:rPr>
                <w:rFonts w:hint="eastAsia" w:ascii="黑体" w:hAnsi="黑体" w:eastAsia="黑体" w:cs="宋体"/>
              </w:rPr>
              <w:t>经费（</w:t>
            </w:r>
            <w:r>
              <w:rPr>
                <w:rFonts w:hint="eastAsia" w:ascii="黑体" w:hAnsi="黑体" w:eastAsia="黑体" w:cs="仿宋_GB2312"/>
              </w:rPr>
              <w:t>万元</w:t>
            </w:r>
            <w:r>
              <w:rPr>
                <w:rFonts w:hint="eastAsia" w:ascii="黑体" w:hAnsi="黑体" w:eastAsia="黑体" w:cs="宋体"/>
              </w:rPr>
              <w:t>）</w:t>
            </w:r>
          </w:p>
        </w:tc>
        <w:tc>
          <w:tcPr>
            <w:tcW w:w="291" w:type="pct"/>
            <w:vAlign w:val="center"/>
          </w:tcPr>
          <w:p>
            <w:pPr>
              <w:adjustRightInd w:val="0"/>
              <w:snapToGrid w:val="0"/>
              <w:jc w:val="center"/>
              <w:rPr>
                <w:rFonts w:ascii="黑体" w:hAnsi="黑体" w:eastAsia="黑体"/>
              </w:rPr>
            </w:pPr>
            <w:r>
              <w:rPr>
                <w:rFonts w:hint="eastAsia" w:ascii="黑体" w:hAnsi="黑体" w:eastAsia="黑体" w:cs="宋体"/>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67" w:type="pct"/>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w:t>
            </w:r>
          </w:p>
        </w:tc>
        <w:tc>
          <w:tcPr>
            <w:tcW w:w="403" w:type="pct"/>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高速重载码垛机器人低能耗集成优化研究</w:t>
            </w:r>
          </w:p>
        </w:tc>
        <w:tc>
          <w:tcPr>
            <w:tcW w:w="867" w:type="pct"/>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2018KJ269</w:t>
            </w:r>
          </w:p>
        </w:tc>
        <w:tc>
          <w:tcPr>
            <w:tcW w:w="325" w:type="pct"/>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贺莹</w:t>
            </w:r>
          </w:p>
        </w:tc>
        <w:tc>
          <w:tcPr>
            <w:tcW w:w="471" w:type="pct"/>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王俊、于洋洋、刘民杰、张玥、季宁、侯英洪</w:t>
            </w:r>
          </w:p>
        </w:tc>
        <w:tc>
          <w:tcPr>
            <w:tcW w:w="1607" w:type="pct"/>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2018.10——2020.12</w:t>
            </w:r>
          </w:p>
        </w:tc>
        <w:tc>
          <w:tcPr>
            <w:tcW w:w="765" w:type="pct"/>
            <w:vAlign w:val="top"/>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6.0</w:t>
            </w:r>
          </w:p>
        </w:tc>
        <w:tc>
          <w:tcPr>
            <w:tcW w:w="291" w:type="pct"/>
            <w:vAlign w:val="top"/>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天津市教委自然基金</w:t>
            </w:r>
          </w:p>
        </w:tc>
      </w:tr>
    </w:tbl>
    <w:p>
      <w:pPr>
        <w:spacing w:before="163" w:beforeLines="50"/>
        <w:ind w:left="2" w:leftChars="1" w:firstLine="480" w:firstLineChars="200"/>
        <w:rPr>
          <w:rFonts w:ascii="楷体" w:hAnsi="楷体" w:eastAsia="楷体" w:cs="仿宋_GB2312"/>
        </w:rPr>
      </w:pPr>
      <w:r>
        <w:rPr>
          <w:rFonts w:hint="eastAsia" w:ascii="楷体" w:hAnsi="楷体" w:eastAsia="楷体"/>
          <w:bCs/>
        </w:rPr>
        <w:t>注：</w:t>
      </w:r>
      <w:r>
        <w:rPr>
          <w:rFonts w:hint="eastAsia" w:ascii="楷体" w:hAnsi="楷体" w:eastAsia="楷体"/>
        </w:rPr>
        <w:t>此表填写省部级以上科研项目（课题）。</w:t>
      </w:r>
    </w:p>
    <w:p>
      <w:pPr>
        <w:spacing w:before="163" w:beforeLines="50" w:after="163" w:afterLines="50"/>
        <w:ind w:firstLine="560" w:firstLineChars="200"/>
        <w:rPr>
          <w:rFonts w:ascii="黑体" w:hAnsi="黑体" w:eastAsia="黑体" w:cs="仿宋_GB2312"/>
          <w:bCs/>
          <w:sz w:val="28"/>
          <w:szCs w:val="28"/>
        </w:rPr>
      </w:pPr>
      <w:r>
        <w:rPr>
          <w:rFonts w:hint="eastAsia" w:ascii="黑体" w:hAnsi="黑体" w:eastAsia="黑体" w:cs="宋体"/>
          <w:sz w:val="28"/>
          <w:szCs w:val="28"/>
        </w:rPr>
        <w:t>（三）</w:t>
      </w:r>
      <w:r>
        <w:rPr>
          <w:rFonts w:hint="eastAsia" w:ascii="黑体" w:hAnsi="黑体" w:eastAsia="黑体" w:cs="仿宋_GB2312"/>
          <w:bCs/>
          <w:sz w:val="28"/>
          <w:szCs w:val="28"/>
        </w:rPr>
        <w:t>研究成果</w:t>
      </w:r>
    </w:p>
    <w:p>
      <w:pPr>
        <w:spacing w:before="163" w:beforeLines="50" w:after="163" w:afterLines="50"/>
        <w:ind w:firstLine="480" w:firstLineChars="200"/>
        <w:rPr>
          <w:rFonts w:ascii="黑体" w:hAnsi="黑体" w:eastAsia="黑体"/>
        </w:rPr>
      </w:pPr>
      <w:r>
        <w:rPr>
          <w:rFonts w:hint="eastAsia" w:ascii="黑体" w:hAnsi="黑体" w:eastAsia="黑体" w:cs="仿宋_GB2312"/>
        </w:rPr>
        <w:t>1.专利情况</w:t>
      </w:r>
    </w:p>
    <w:tbl>
      <w:tblPr>
        <w:tblStyle w:val="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72"/>
        <w:gridCol w:w="1475"/>
        <w:gridCol w:w="1775"/>
        <w:gridCol w:w="1475"/>
        <w:gridCol w:w="1174"/>
        <w:gridCol w:w="872"/>
        <w:gridCol w:w="8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512" w:type="pct"/>
            <w:vAlign w:val="center"/>
          </w:tcPr>
          <w:p>
            <w:pPr>
              <w:adjustRightInd w:val="0"/>
              <w:snapToGrid w:val="0"/>
              <w:jc w:val="center"/>
              <w:rPr>
                <w:rFonts w:ascii="黑体" w:hAnsi="黑体" w:eastAsia="黑体" w:cs="宋体"/>
              </w:rPr>
            </w:pPr>
            <w:r>
              <w:rPr>
                <w:rFonts w:hint="eastAsia" w:ascii="黑体" w:hAnsi="黑体" w:eastAsia="黑体" w:cs="宋体"/>
              </w:rPr>
              <w:t>序号</w:t>
            </w:r>
          </w:p>
        </w:tc>
        <w:tc>
          <w:tcPr>
            <w:tcW w:w="866" w:type="pct"/>
            <w:vAlign w:val="center"/>
          </w:tcPr>
          <w:p>
            <w:pPr>
              <w:adjustRightInd w:val="0"/>
              <w:snapToGrid w:val="0"/>
              <w:jc w:val="center"/>
              <w:rPr>
                <w:rFonts w:ascii="黑体" w:hAnsi="黑体" w:eastAsia="黑体" w:cs="宋体"/>
              </w:rPr>
            </w:pPr>
            <w:r>
              <w:rPr>
                <w:rFonts w:hint="eastAsia" w:ascii="黑体" w:hAnsi="黑体" w:eastAsia="黑体" w:cs="宋体"/>
              </w:rPr>
              <w:t>专利名称</w:t>
            </w:r>
          </w:p>
        </w:tc>
        <w:tc>
          <w:tcPr>
            <w:tcW w:w="1042" w:type="pct"/>
            <w:vAlign w:val="center"/>
          </w:tcPr>
          <w:p>
            <w:pPr>
              <w:adjustRightInd w:val="0"/>
              <w:snapToGrid w:val="0"/>
              <w:jc w:val="center"/>
              <w:rPr>
                <w:rFonts w:ascii="黑体" w:hAnsi="黑体" w:eastAsia="黑体" w:cs="宋体"/>
              </w:rPr>
            </w:pPr>
            <w:r>
              <w:rPr>
                <w:rFonts w:hint="eastAsia" w:ascii="黑体" w:hAnsi="黑体" w:eastAsia="黑体" w:cs="宋体"/>
              </w:rPr>
              <w:t>专利授权号</w:t>
            </w:r>
          </w:p>
        </w:tc>
        <w:tc>
          <w:tcPr>
            <w:tcW w:w="866" w:type="pct"/>
            <w:vAlign w:val="center"/>
          </w:tcPr>
          <w:p>
            <w:pPr>
              <w:adjustRightInd w:val="0"/>
              <w:snapToGrid w:val="0"/>
              <w:jc w:val="center"/>
              <w:rPr>
                <w:rFonts w:ascii="黑体" w:hAnsi="黑体" w:eastAsia="黑体" w:cs="宋体"/>
              </w:rPr>
            </w:pPr>
            <w:r>
              <w:rPr>
                <w:rFonts w:hint="eastAsia" w:ascii="黑体" w:hAnsi="黑体" w:eastAsia="黑体" w:cs="宋体"/>
              </w:rPr>
              <w:t>获准国别</w:t>
            </w:r>
          </w:p>
        </w:tc>
        <w:tc>
          <w:tcPr>
            <w:tcW w:w="689" w:type="pct"/>
            <w:vAlign w:val="center"/>
          </w:tcPr>
          <w:p>
            <w:pPr>
              <w:adjustRightInd w:val="0"/>
              <w:snapToGrid w:val="0"/>
              <w:jc w:val="center"/>
              <w:rPr>
                <w:rFonts w:ascii="黑体" w:hAnsi="黑体" w:eastAsia="黑体" w:cs="宋体"/>
              </w:rPr>
            </w:pPr>
            <w:r>
              <w:rPr>
                <w:rFonts w:hint="eastAsia" w:ascii="黑体" w:hAnsi="黑体" w:eastAsia="黑体" w:cs="宋体"/>
              </w:rPr>
              <w:t>完成人</w:t>
            </w:r>
          </w:p>
        </w:tc>
        <w:tc>
          <w:tcPr>
            <w:tcW w:w="512" w:type="pct"/>
            <w:vAlign w:val="center"/>
          </w:tcPr>
          <w:p>
            <w:pPr>
              <w:adjustRightInd w:val="0"/>
              <w:snapToGrid w:val="0"/>
              <w:jc w:val="center"/>
              <w:rPr>
                <w:rFonts w:ascii="黑体" w:hAnsi="黑体" w:eastAsia="黑体" w:cs="宋体"/>
              </w:rPr>
            </w:pPr>
            <w:r>
              <w:rPr>
                <w:rFonts w:hint="eastAsia" w:ascii="黑体" w:hAnsi="黑体" w:eastAsia="黑体" w:cs="宋体"/>
              </w:rPr>
              <w:t>类型</w:t>
            </w:r>
          </w:p>
        </w:tc>
        <w:tc>
          <w:tcPr>
            <w:tcW w:w="512" w:type="pct"/>
            <w:vAlign w:val="center"/>
          </w:tcPr>
          <w:p>
            <w:pPr>
              <w:adjustRightInd w:val="0"/>
              <w:snapToGrid w:val="0"/>
              <w:jc w:val="center"/>
              <w:rPr>
                <w:rFonts w:ascii="黑体" w:hAnsi="黑体" w:eastAsia="黑体" w:cs="宋体"/>
              </w:rPr>
            </w:pPr>
            <w:r>
              <w:rPr>
                <w:rFonts w:hint="eastAsia" w:ascii="黑体" w:hAnsi="黑体" w:eastAsia="黑体" w:cs="宋体"/>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512" w:type="pct"/>
            <w:vAlign w:val="center"/>
          </w:tcPr>
          <w:p>
            <w:pPr>
              <w:adjustRightInd w:val="0"/>
              <w:snapToGrid w:val="0"/>
              <w:jc w:val="center"/>
              <w:rPr>
                <w:rFonts w:ascii="楷体" w:hAnsi="楷体" w:eastAsia="楷体"/>
              </w:rPr>
            </w:pPr>
            <w:r>
              <w:rPr>
                <w:rFonts w:hint="eastAsia" w:ascii="楷体" w:hAnsi="楷体" w:eastAsia="楷体"/>
              </w:rPr>
              <w:t>1</w:t>
            </w:r>
          </w:p>
        </w:tc>
        <w:tc>
          <w:tcPr>
            <w:tcW w:w="866" w:type="pct"/>
          </w:tcPr>
          <w:p>
            <w:pPr>
              <w:adjustRightInd w:val="0"/>
              <w:snapToGrid w:val="0"/>
              <w:jc w:val="center"/>
              <w:rPr>
                <w:rFonts w:ascii="仿宋" w:hAnsi="仿宋" w:eastAsia="仿宋"/>
                <w:sz w:val="28"/>
                <w:szCs w:val="28"/>
              </w:rPr>
            </w:pPr>
          </w:p>
        </w:tc>
        <w:tc>
          <w:tcPr>
            <w:tcW w:w="1042" w:type="pct"/>
          </w:tcPr>
          <w:p>
            <w:pPr>
              <w:adjustRightInd w:val="0"/>
              <w:snapToGrid w:val="0"/>
              <w:jc w:val="center"/>
              <w:rPr>
                <w:rFonts w:ascii="仿宋" w:hAnsi="仿宋" w:eastAsia="仿宋"/>
                <w:sz w:val="28"/>
                <w:szCs w:val="28"/>
              </w:rPr>
            </w:pPr>
          </w:p>
        </w:tc>
        <w:tc>
          <w:tcPr>
            <w:tcW w:w="866" w:type="pct"/>
          </w:tcPr>
          <w:p>
            <w:pPr>
              <w:adjustRightInd w:val="0"/>
              <w:snapToGrid w:val="0"/>
              <w:jc w:val="center"/>
              <w:rPr>
                <w:rFonts w:ascii="仿宋" w:hAnsi="仿宋" w:eastAsia="仿宋"/>
                <w:sz w:val="28"/>
                <w:szCs w:val="28"/>
              </w:rPr>
            </w:pPr>
          </w:p>
        </w:tc>
        <w:tc>
          <w:tcPr>
            <w:tcW w:w="689" w:type="pct"/>
          </w:tcPr>
          <w:p>
            <w:pPr>
              <w:adjustRightInd w:val="0"/>
              <w:snapToGrid w:val="0"/>
              <w:jc w:val="center"/>
              <w:rPr>
                <w:rFonts w:ascii="仿宋" w:hAnsi="仿宋" w:eastAsia="仿宋"/>
                <w:sz w:val="28"/>
                <w:szCs w:val="28"/>
              </w:rPr>
            </w:pPr>
          </w:p>
        </w:tc>
        <w:tc>
          <w:tcPr>
            <w:tcW w:w="512" w:type="pct"/>
          </w:tcPr>
          <w:p>
            <w:pPr>
              <w:adjustRightInd w:val="0"/>
              <w:snapToGrid w:val="0"/>
              <w:jc w:val="center"/>
              <w:rPr>
                <w:rFonts w:ascii="仿宋" w:hAnsi="仿宋" w:eastAsia="仿宋"/>
                <w:sz w:val="28"/>
                <w:szCs w:val="28"/>
              </w:rPr>
            </w:pPr>
          </w:p>
        </w:tc>
        <w:tc>
          <w:tcPr>
            <w:tcW w:w="512" w:type="pct"/>
          </w:tcPr>
          <w:p>
            <w:pPr>
              <w:adjustRightInd w:val="0"/>
              <w:snapToGrid w:val="0"/>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512" w:type="pct"/>
            <w:vAlign w:val="center"/>
          </w:tcPr>
          <w:p>
            <w:pPr>
              <w:adjustRightInd w:val="0"/>
              <w:snapToGrid w:val="0"/>
              <w:jc w:val="center"/>
              <w:rPr>
                <w:rFonts w:ascii="楷体" w:hAnsi="楷体" w:eastAsia="楷体"/>
              </w:rPr>
            </w:pPr>
            <w:r>
              <w:rPr>
                <w:rFonts w:hint="eastAsia" w:ascii="楷体" w:hAnsi="楷体" w:eastAsia="楷体"/>
              </w:rPr>
              <w:t>2</w:t>
            </w:r>
          </w:p>
        </w:tc>
        <w:tc>
          <w:tcPr>
            <w:tcW w:w="866" w:type="pct"/>
          </w:tcPr>
          <w:p>
            <w:pPr>
              <w:adjustRightInd w:val="0"/>
              <w:snapToGrid w:val="0"/>
              <w:jc w:val="center"/>
              <w:rPr>
                <w:rFonts w:ascii="仿宋" w:hAnsi="仿宋" w:eastAsia="仿宋"/>
                <w:sz w:val="28"/>
                <w:szCs w:val="28"/>
              </w:rPr>
            </w:pPr>
          </w:p>
        </w:tc>
        <w:tc>
          <w:tcPr>
            <w:tcW w:w="1042" w:type="pct"/>
          </w:tcPr>
          <w:p>
            <w:pPr>
              <w:adjustRightInd w:val="0"/>
              <w:snapToGrid w:val="0"/>
              <w:jc w:val="center"/>
              <w:rPr>
                <w:rFonts w:ascii="仿宋" w:hAnsi="仿宋" w:eastAsia="仿宋"/>
                <w:sz w:val="28"/>
                <w:szCs w:val="28"/>
              </w:rPr>
            </w:pPr>
          </w:p>
        </w:tc>
        <w:tc>
          <w:tcPr>
            <w:tcW w:w="866" w:type="pct"/>
          </w:tcPr>
          <w:p>
            <w:pPr>
              <w:adjustRightInd w:val="0"/>
              <w:snapToGrid w:val="0"/>
              <w:jc w:val="center"/>
              <w:rPr>
                <w:rFonts w:ascii="仿宋" w:hAnsi="仿宋" w:eastAsia="仿宋"/>
                <w:sz w:val="28"/>
                <w:szCs w:val="28"/>
              </w:rPr>
            </w:pPr>
          </w:p>
        </w:tc>
        <w:tc>
          <w:tcPr>
            <w:tcW w:w="689" w:type="pct"/>
          </w:tcPr>
          <w:p>
            <w:pPr>
              <w:adjustRightInd w:val="0"/>
              <w:snapToGrid w:val="0"/>
              <w:jc w:val="center"/>
              <w:rPr>
                <w:rFonts w:ascii="仿宋" w:hAnsi="仿宋" w:eastAsia="仿宋"/>
                <w:sz w:val="28"/>
                <w:szCs w:val="28"/>
              </w:rPr>
            </w:pPr>
          </w:p>
        </w:tc>
        <w:tc>
          <w:tcPr>
            <w:tcW w:w="512" w:type="pct"/>
          </w:tcPr>
          <w:p>
            <w:pPr>
              <w:adjustRightInd w:val="0"/>
              <w:snapToGrid w:val="0"/>
              <w:jc w:val="center"/>
              <w:rPr>
                <w:rFonts w:ascii="仿宋" w:hAnsi="仿宋" w:eastAsia="仿宋"/>
                <w:sz w:val="28"/>
                <w:szCs w:val="28"/>
              </w:rPr>
            </w:pPr>
          </w:p>
        </w:tc>
        <w:tc>
          <w:tcPr>
            <w:tcW w:w="512" w:type="pct"/>
          </w:tcPr>
          <w:p>
            <w:pPr>
              <w:adjustRightInd w:val="0"/>
              <w:snapToGrid w:val="0"/>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512" w:type="pct"/>
            <w:vAlign w:val="center"/>
          </w:tcPr>
          <w:p>
            <w:pPr>
              <w:adjustRightInd w:val="0"/>
              <w:snapToGrid w:val="0"/>
              <w:jc w:val="center"/>
              <w:rPr>
                <w:rFonts w:ascii="楷体" w:hAnsi="楷体" w:eastAsia="楷体"/>
              </w:rPr>
            </w:pPr>
            <w:r>
              <w:rPr>
                <w:rFonts w:ascii="楷体" w:hAnsi="楷体" w:eastAsia="楷体"/>
              </w:rPr>
              <w:t>…</w:t>
            </w:r>
          </w:p>
        </w:tc>
        <w:tc>
          <w:tcPr>
            <w:tcW w:w="866" w:type="pct"/>
          </w:tcPr>
          <w:p>
            <w:pPr>
              <w:adjustRightInd w:val="0"/>
              <w:snapToGrid w:val="0"/>
              <w:jc w:val="center"/>
              <w:rPr>
                <w:rFonts w:ascii="仿宋" w:hAnsi="仿宋" w:eastAsia="仿宋"/>
                <w:sz w:val="28"/>
                <w:szCs w:val="28"/>
              </w:rPr>
            </w:pPr>
          </w:p>
        </w:tc>
        <w:tc>
          <w:tcPr>
            <w:tcW w:w="1042" w:type="pct"/>
          </w:tcPr>
          <w:p>
            <w:pPr>
              <w:adjustRightInd w:val="0"/>
              <w:snapToGrid w:val="0"/>
              <w:jc w:val="center"/>
              <w:rPr>
                <w:rFonts w:ascii="仿宋" w:hAnsi="仿宋" w:eastAsia="仿宋"/>
                <w:sz w:val="28"/>
                <w:szCs w:val="28"/>
              </w:rPr>
            </w:pPr>
          </w:p>
        </w:tc>
        <w:tc>
          <w:tcPr>
            <w:tcW w:w="866" w:type="pct"/>
          </w:tcPr>
          <w:p>
            <w:pPr>
              <w:adjustRightInd w:val="0"/>
              <w:snapToGrid w:val="0"/>
              <w:jc w:val="center"/>
              <w:rPr>
                <w:rFonts w:ascii="仿宋" w:hAnsi="仿宋" w:eastAsia="仿宋"/>
                <w:sz w:val="28"/>
                <w:szCs w:val="28"/>
              </w:rPr>
            </w:pPr>
          </w:p>
        </w:tc>
        <w:tc>
          <w:tcPr>
            <w:tcW w:w="689" w:type="pct"/>
          </w:tcPr>
          <w:p>
            <w:pPr>
              <w:adjustRightInd w:val="0"/>
              <w:snapToGrid w:val="0"/>
              <w:jc w:val="center"/>
              <w:rPr>
                <w:rFonts w:ascii="仿宋" w:hAnsi="仿宋" w:eastAsia="仿宋"/>
                <w:sz w:val="28"/>
                <w:szCs w:val="28"/>
              </w:rPr>
            </w:pPr>
          </w:p>
        </w:tc>
        <w:tc>
          <w:tcPr>
            <w:tcW w:w="512" w:type="pct"/>
          </w:tcPr>
          <w:p>
            <w:pPr>
              <w:adjustRightInd w:val="0"/>
              <w:snapToGrid w:val="0"/>
              <w:jc w:val="center"/>
              <w:rPr>
                <w:rFonts w:ascii="仿宋" w:hAnsi="仿宋" w:eastAsia="仿宋"/>
                <w:sz w:val="28"/>
                <w:szCs w:val="28"/>
              </w:rPr>
            </w:pPr>
          </w:p>
        </w:tc>
        <w:tc>
          <w:tcPr>
            <w:tcW w:w="512" w:type="pct"/>
          </w:tcPr>
          <w:p>
            <w:pPr>
              <w:adjustRightInd w:val="0"/>
              <w:snapToGrid w:val="0"/>
              <w:jc w:val="center"/>
              <w:rPr>
                <w:rFonts w:ascii="仿宋" w:hAnsi="仿宋" w:eastAsia="仿宋"/>
                <w:sz w:val="28"/>
                <w:szCs w:val="28"/>
              </w:rPr>
            </w:pPr>
          </w:p>
        </w:tc>
      </w:tr>
    </w:tbl>
    <w:p>
      <w:pPr>
        <w:spacing w:before="163" w:beforeLines="50"/>
        <w:ind w:firstLine="480" w:firstLineChars="200"/>
        <w:rPr>
          <w:rFonts w:ascii="楷体" w:hAnsi="楷体" w:eastAsia="楷体" w:cs="宋体"/>
        </w:rPr>
      </w:pPr>
      <w:r>
        <w:rPr>
          <w:rFonts w:hint="eastAsia" w:ascii="楷体" w:hAnsi="楷体" w:eastAsia="楷体" w:cs="仿宋_GB2312"/>
        </w:rPr>
        <w:t>注：（1）国内外同内容的专利不得重复统计。（2）</w:t>
      </w:r>
      <w:r>
        <w:rPr>
          <w:rFonts w:hint="eastAsia" w:ascii="楷体" w:hAnsi="楷体" w:eastAsia="楷体" w:cs="仿宋_GB2312"/>
          <w:bCs/>
        </w:rPr>
        <w:t>专利：</w:t>
      </w:r>
      <w:r>
        <w:rPr>
          <w:rFonts w:hint="eastAsia" w:ascii="楷体" w:hAnsi="楷体" w:eastAsia="楷体" w:cs="仿宋_GB2312"/>
        </w:rPr>
        <w:t>批准的发明专利，以证书为准。（3）</w:t>
      </w:r>
      <w:r>
        <w:rPr>
          <w:rFonts w:hint="eastAsia" w:ascii="楷体" w:hAnsi="楷体" w:eastAsia="楷体" w:cs="宋体"/>
          <w:bCs/>
        </w:rPr>
        <w:t>完成人：</w:t>
      </w:r>
      <w:r>
        <w:rPr>
          <w:rFonts w:hint="eastAsia" w:ascii="楷体" w:hAnsi="楷体" w:eastAsia="楷体" w:cs="宋体"/>
        </w:rPr>
        <w:t>所有完成人，</w:t>
      </w:r>
      <w:r>
        <w:rPr>
          <w:rFonts w:hint="eastAsia" w:ascii="楷体" w:hAnsi="楷体" w:eastAsia="楷体" w:cs="仿宋_GB2312"/>
        </w:rPr>
        <w:t>排序以证书为准。（4）</w:t>
      </w:r>
      <w:r>
        <w:rPr>
          <w:rFonts w:hint="eastAsia" w:ascii="楷体" w:hAnsi="楷体" w:eastAsia="楷体" w:cs="宋体"/>
          <w:bCs/>
        </w:rPr>
        <w:t>类型：</w:t>
      </w:r>
      <w:r>
        <w:rPr>
          <w:rFonts w:hint="eastAsia" w:ascii="楷体" w:hAnsi="楷体" w:eastAsia="楷体" w:cs="宋体"/>
        </w:rPr>
        <w:t>其他等同于</w:t>
      </w:r>
      <w:r>
        <w:rPr>
          <w:rFonts w:hint="eastAsia" w:ascii="楷体" w:hAnsi="楷体" w:eastAsia="楷体" w:cs="仿宋_GB2312"/>
        </w:rPr>
        <w:t>发明专利的成果，如新药、软件、标准、规范等，在类型栏中标明。（5）</w:t>
      </w:r>
      <w:r>
        <w:rPr>
          <w:rFonts w:hint="eastAsia" w:ascii="楷体" w:hAnsi="楷体" w:eastAsia="楷体" w:cs="宋体"/>
          <w:bCs/>
        </w:rPr>
        <w:t>类别：</w:t>
      </w:r>
      <w:r>
        <w:rPr>
          <w:rFonts w:hint="eastAsia" w:ascii="楷体" w:hAnsi="楷体" w:eastAsia="楷体" w:cs="宋体"/>
        </w:rPr>
        <w:t>分四种，独立完成、合作完成-第一人、合作完成-第二人、合作完成-其他。如果成果全部由示范中心固定人员完成的则为独立完成。如果成果由示范中心与其他单位合作完成，第一完成人是示范中心固定人员则为合作完成-第一人；第二完成人是示范中心固定人员则为合作完成-第二人，第三及以后完成人是示范中心固定人员则为合作完成-其他。（以下类同）</w:t>
      </w:r>
    </w:p>
    <w:p>
      <w:pPr>
        <w:numPr>
          <w:ilvl w:val="0"/>
          <w:numId w:val="5"/>
        </w:numPr>
        <w:spacing w:before="163" w:beforeLines="50" w:after="163" w:afterLines="50"/>
        <w:ind w:firstLine="480" w:firstLineChars="200"/>
        <w:rPr>
          <w:rFonts w:hint="eastAsia" w:ascii="黑体" w:hAnsi="黑体" w:eastAsia="黑体" w:cs="仿宋_GB2312"/>
        </w:rPr>
      </w:pPr>
      <w:r>
        <w:rPr>
          <w:rFonts w:hint="eastAsia" w:ascii="黑体" w:hAnsi="黑体" w:eastAsia="黑体" w:cs="仿宋_GB2312"/>
        </w:rPr>
        <w:t>发表论文、专著情况</w:t>
      </w:r>
    </w:p>
    <w:tbl>
      <w:tblPr>
        <w:tblStyle w:val="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43"/>
        <w:gridCol w:w="2120"/>
        <w:gridCol w:w="1100"/>
        <w:gridCol w:w="1610"/>
        <w:gridCol w:w="1814"/>
        <w:gridCol w:w="857"/>
        <w:gridCol w:w="4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18" w:type="pct"/>
            <w:vAlign w:val="center"/>
          </w:tcPr>
          <w:p>
            <w:pPr>
              <w:adjustRightInd w:val="0"/>
              <w:snapToGrid w:val="0"/>
              <w:jc w:val="center"/>
              <w:rPr>
                <w:rFonts w:ascii="黑体" w:hAnsi="黑体" w:eastAsia="黑体" w:cs="宋体"/>
              </w:rPr>
            </w:pPr>
            <w:r>
              <w:rPr>
                <w:rFonts w:hint="eastAsia" w:ascii="黑体" w:hAnsi="黑体" w:eastAsia="黑体" w:cs="宋体"/>
              </w:rPr>
              <w:t>序号</w:t>
            </w:r>
          </w:p>
        </w:tc>
        <w:tc>
          <w:tcPr>
            <w:tcW w:w="1244" w:type="pct"/>
            <w:vAlign w:val="center"/>
          </w:tcPr>
          <w:p>
            <w:pPr>
              <w:adjustRightInd w:val="0"/>
              <w:snapToGrid w:val="0"/>
              <w:jc w:val="center"/>
              <w:rPr>
                <w:rFonts w:ascii="黑体" w:hAnsi="黑体" w:eastAsia="黑体" w:cs="宋体"/>
              </w:rPr>
            </w:pPr>
            <w:r>
              <w:rPr>
                <w:rFonts w:hint="eastAsia" w:ascii="黑体" w:hAnsi="黑体" w:eastAsia="黑体" w:cs="宋体"/>
              </w:rPr>
              <w:t>论文或</w:t>
            </w:r>
          </w:p>
          <w:p>
            <w:pPr>
              <w:adjustRightInd w:val="0"/>
              <w:snapToGrid w:val="0"/>
              <w:jc w:val="center"/>
              <w:rPr>
                <w:rFonts w:ascii="黑体" w:hAnsi="黑体" w:eastAsia="黑体" w:cs="宋体"/>
              </w:rPr>
            </w:pPr>
            <w:r>
              <w:rPr>
                <w:rFonts w:hint="eastAsia" w:ascii="黑体" w:hAnsi="黑体" w:eastAsia="黑体" w:cs="宋体"/>
              </w:rPr>
              <w:t>专著名称</w:t>
            </w:r>
          </w:p>
        </w:tc>
        <w:tc>
          <w:tcPr>
            <w:tcW w:w="645" w:type="pct"/>
            <w:vAlign w:val="center"/>
          </w:tcPr>
          <w:p>
            <w:pPr>
              <w:adjustRightInd w:val="0"/>
              <w:snapToGrid w:val="0"/>
              <w:jc w:val="center"/>
              <w:rPr>
                <w:rFonts w:ascii="黑体" w:hAnsi="黑体" w:eastAsia="黑体" w:cs="宋体"/>
              </w:rPr>
            </w:pPr>
            <w:r>
              <w:rPr>
                <w:rFonts w:hint="eastAsia" w:ascii="黑体" w:hAnsi="黑体" w:eastAsia="黑体" w:cs="宋体"/>
              </w:rPr>
              <w:t>作者</w:t>
            </w:r>
          </w:p>
        </w:tc>
        <w:tc>
          <w:tcPr>
            <w:tcW w:w="945" w:type="pct"/>
            <w:vAlign w:val="center"/>
          </w:tcPr>
          <w:p>
            <w:pPr>
              <w:adjustRightInd w:val="0"/>
              <w:snapToGrid w:val="0"/>
              <w:jc w:val="center"/>
              <w:rPr>
                <w:rFonts w:ascii="黑体" w:hAnsi="黑体" w:eastAsia="黑体" w:cs="宋体"/>
              </w:rPr>
            </w:pPr>
            <w:r>
              <w:rPr>
                <w:rFonts w:hint="eastAsia" w:ascii="黑体" w:hAnsi="黑体" w:eastAsia="黑体" w:cs="宋体"/>
              </w:rPr>
              <w:t>刊物、出版社名称</w:t>
            </w:r>
          </w:p>
        </w:tc>
        <w:tc>
          <w:tcPr>
            <w:tcW w:w="1065" w:type="pct"/>
            <w:vAlign w:val="center"/>
          </w:tcPr>
          <w:p>
            <w:pPr>
              <w:adjustRightInd w:val="0"/>
              <w:snapToGrid w:val="0"/>
              <w:jc w:val="center"/>
              <w:rPr>
                <w:rFonts w:ascii="黑体" w:hAnsi="黑体" w:eastAsia="黑体" w:cs="宋体"/>
              </w:rPr>
            </w:pPr>
            <w:r>
              <w:rPr>
                <w:rFonts w:hint="eastAsia" w:ascii="黑体" w:hAnsi="黑体" w:eastAsia="黑体" w:cs="宋体"/>
              </w:rPr>
              <w:t>卷、期</w:t>
            </w:r>
          </w:p>
          <w:p>
            <w:pPr>
              <w:adjustRightInd w:val="0"/>
              <w:snapToGrid w:val="0"/>
              <w:jc w:val="center"/>
              <w:rPr>
                <w:rFonts w:ascii="黑体" w:hAnsi="黑体" w:eastAsia="黑体" w:cs="宋体"/>
              </w:rPr>
            </w:pPr>
            <w:r>
              <w:rPr>
                <w:rFonts w:hint="eastAsia" w:ascii="黑体" w:hAnsi="黑体" w:eastAsia="黑体" w:cs="宋体"/>
              </w:rPr>
              <w:t>（或章节）、页</w:t>
            </w:r>
          </w:p>
        </w:tc>
        <w:tc>
          <w:tcPr>
            <w:tcW w:w="503" w:type="pct"/>
            <w:vAlign w:val="center"/>
          </w:tcPr>
          <w:p>
            <w:pPr>
              <w:adjustRightInd w:val="0"/>
              <w:snapToGrid w:val="0"/>
              <w:jc w:val="center"/>
              <w:rPr>
                <w:rFonts w:ascii="黑体" w:hAnsi="黑体" w:eastAsia="黑体" w:cs="宋体"/>
              </w:rPr>
            </w:pPr>
            <w:r>
              <w:rPr>
                <w:rFonts w:hint="eastAsia" w:ascii="黑体" w:hAnsi="黑体" w:eastAsia="黑体" w:cs="宋体"/>
              </w:rPr>
              <w:t>类型</w:t>
            </w:r>
          </w:p>
        </w:tc>
        <w:tc>
          <w:tcPr>
            <w:tcW w:w="277" w:type="pct"/>
            <w:vAlign w:val="center"/>
          </w:tcPr>
          <w:p>
            <w:pPr>
              <w:tabs>
                <w:tab w:val="left" w:pos="492"/>
              </w:tabs>
              <w:adjustRightInd w:val="0"/>
              <w:snapToGrid w:val="0"/>
              <w:jc w:val="center"/>
              <w:rPr>
                <w:rFonts w:ascii="黑体" w:hAnsi="黑体" w:eastAsia="黑体" w:cs="宋体"/>
              </w:rPr>
            </w:pPr>
            <w:r>
              <w:rPr>
                <w:rFonts w:hint="eastAsia" w:ascii="黑体" w:hAnsi="黑体" w:eastAsia="黑体" w:cs="宋体"/>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18" w:type="pct"/>
            <w:vAlign w:val="center"/>
          </w:tcPr>
          <w:p>
            <w:pPr>
              <w:adjustRightInd w:val="0"/>
              <w:snapToGrid w:val="0"/>
              <w:jc w:val="center"/>
              <w:rPr>
                <w:rFonts w:ascii="楷体" w:hAnsi="楷体" w:eastAsia="楷体"/>
              </w:rPr>
            </w:pPr>
            <w:r>
              <w:rPr>
                <w:rFonts w:hint="eastAsia" w:ascii="楷体" w:hAnsi="楷体" w:eastAsia="楷体"/>
              </w:rPr>
              <w:t>1</w:t>
            </w:r>
          </w:p>
        </w:tc>
        <w:tc>
          <w:tcPr>
            <w:tcW w:w="1244" w:type="pct"/>
          </w:tcPr>
          <w:p>
            <w:pPr>
              <w:adjustRightInd w:val="0"/>
              <w:snapToGrid w:val="0"/>
              <w:jc w:val="left"/>
              <w:rPr>
                <w:rFonts w:ascii="仿宋" w:hAnsi="仿宋" w:eastAsia="仿宋"/>
                <w:sz w:val="28"/>
                <w:szCs w:val="28"/>
              </w:rPr>
            </w:pPr>
            <w:r>
              <w:rPr>
                <w:rFonts w:hint="eastAsia" w:ascii="仿宋" w:hAnsi="仿宋" w:eastAsia="仿宋"/>
                <w:sz w:val="28"/>
                <w:szCs w:val="28"/>
              </w:rPr>
              <w:t xml:space="preserve">A Fuzzy-Based Analytic Hierarchy Process for Mechanical Noise Source Identification of a Diesel Engine </w:t>
            </w:r>
          </w:p>
        </w:tc>
        <w:tc>
          <w:tcPr>
            <w:tcW w:w="645" w:type="pct"/>
          </w:tcPr>
          <w:p>
            <w:pPr>
              <w:adjustRightInd w:val="0"/>
              <w:snapToGrid w:val="0"/>
              <w:jc w:val="center"/>
              <w:rPr>
                <w:rFonts w:hint="eastAsia" w:ascii="仿宋" w:hAnsi="仿宋" w:eastAsia="仿宋"/>
                <w:sz w:val="28"/>
                <w:szCs w:val="28"/>
              </w:rPr>
            </w:pPr>
            <w:r>
              <w:rPr>
                <w:rFonts w:hint="eastAsia" w:ascii="仿宋" w:hAnsi="仿宋" w:eastAsia="仿宋"/>
                <w:sz w:val="28"/>
                <w:szCs w:val="28"/>
              </w:rPr>
              <w:t>张俊红，</w:t>
            </w:r>
            <w:r>
              <w:rPr>
                <w:rFonts w:ascii="仿宋" w:hAnsi="仿宋" w:eastAsia="仿宋"/>
                <w:sz w:val="28"/>
                <w:szCs w:val="28"/>
              </w:rPr>
              <w:t>周启迪，李伟东</w:t>
            </w:r>
          </w:p>
        </w:tc>
        <w:tc>
          <w:tcPr>
            <w:tcW w:w="945" w:type="pct"/>
          </w:tcPr>
          <w:p>
            <w:pPr>
              <w:adjustRightInd w:val="0"/>
              <w:snapToGrid w:val="0"/>
              <w:rPr>
                <w:rFonts w:ascii="仿宋" w:hAnsi="仿宋" w:eastAsia="仿宋"/>
                <w:sz w:val="28"/>
                <w:szCs w:val="28"/>
              </w:rPr>
            </w:pPr>
            <w:r>
              <w:rPr>
                <w:rFonts w:hint="eastAsia" w:ascii="仿宋" w:hAnsi="仿宋" w:eastAsia="仿宋"/>
                <w:sz w:val="28"/>
                <w:szCs w:val="28"/>
              </w:rPr>
              <w:t xml:space="preserve">SHOCK AND VIBRATION </w:t>
            </w:r>
          </w:p>
        </w:tc>
        <w:tc>
          <w:tcPr>
            <w:tcW w:w="1065" w:type="pct"/>
          </w:tcPr>
          <w:p>
            <w:pPr>
              <w:adjustRightInd w:val="0"/>
              <w:snapToGrid w:val="0"/>
              <w:jc w:val="center"/>
              <w:rPr>
                <w:rFonts w:ascii="仿宋" w:hAnsi="仿宋" w:eastAsia="仿宋"/>
                <w:sz w:val="28"/>
                <w:szCs w:val="28"/>
              </w:rPr>
            </w:pPr>
            <w:r>
              <w:rPr>
                <w:rFonts w:hint="eastAsia" w:ascii="仿宋" w:hAnsi="仿宋" w:eastAsia="仿宋"/>
                <w:sz w:val="28"/>
                <w:szCs w:val="28"/>
              </w:rPr>
              <w:t>2854836</w:t>
            </w:r>
          </w:p>
        </w:tc>
        <w:tc>
          <w:tcPr>
            <w:tcW w:w="503" w:type="pct"/>
          </w:tcPr>
          <w:p>
            <w:pPr>
              <w:adjustRightInd w:val="0"/>
              <w:snapToGrid w:val="0"/>
              <w:jc w:val="center"/>
              <w:rPr>
                <w:rFonts w:ascii="仿宋" w:hAnsi="仿宋" w:eastAsia="仿宋"/>
                <w:sz w:val="28"/>
                <w:szCs w:val="28"/>
              </w:rPr>
            </w:pPr>
            <w:r>
              <w:rPr>
                <w:rFonts w:hint="eastAsia" w:ascii="仿宋" w:hAnsi="仿宋" w:eastAsia="仿宋"/>
                <w:sz w:val="28"/>
                <w:szCs w:val="28"/>
              </w:rPr>
              <w:t>SCI（E）</w:t>
            </w:r>
          </w:p>
        </w:tc>
        <w:tc>
          <w:tcPr>
            <w:tcW w:w="277" w:type="pct"/>
          </w:tcPr>
          <w:p>
            <w:pPr>
              <w:adjustRightInd w:val="0"/>
              <w:snapToGrid w:val="0"/>
              <w:jc w:val="center"/>
              <w:rPr>
                <w:rFonts w:ascii="仿宋" w:hAnsi="仿宋" w:eastAsia="仿宋"/>
                <w:sz w:val="28"/>
                <w:szCs w:val="28"/>
              </w:rPr>
            </w:pPr>
            <w:r>
              <w:rPr>
                <w:rFonts w:hint="eastAsia" w:ascii="仿宋" w:hAnsi="仿宋" w:eastAsia="仿宋"/>
                <w:sz w:val="28"/>
                <w:szCs w:val="28"/>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18" w:type="pct"/>
            <w:vAlign w:val="center"/>
          </w:tcPr>
          <w:p>
            <w:pPr>
              <w:adjustRightInd w:val="0"/>
              <w:snapToGrid w:val="0"/>
              <w:jc w:val="center"/>
              <w:rPr>
                <w:rFonts w:ascii="楷体" w:hAnsi="楷体" w:eastAsia="楷体"/>
              </w:rPr>
            </w:pPr>
            <w:r>
              <w:rPr>
                <w:rFonts w:hint="eastAsia" w:ascii="楷体" w:hAnsi="楷体" w:eastAsia="楷体"/>
              </w:rPr>
              <w:t>2</w:t>
            </w:r>
          </w:p>
        </w:tc>
        <w:tc>
          <w:tcPr>
            <w:tcW w:w="1244" w:type="pct"/>
          </w:tcPr>
          <w:p>
            <w:pPr>
              <w:adjustRightInd w:val="0"/>
              <w:snapToGrid w:val="0"/>
              <w:jc w:val="left"/>
              <w:rPr>
                <w:rFonts w:ascii="仿宋" w:hAnsi="仿宋" w:eastAsia="仿宋"/>
                <w:sz w:val="28"/>
                <w:szCs w:val="28"/>
              </w:rPr>
            </w:pPr>
            <w:r>
              <w:rPr>
                <w:rFonts w:hint="eastAsia" w:ascii="仿宋" w:hAnsi="仿宋" w:eastAsia="仿宋"/>
                <w:sz w:val="28"/>
                <w:szCs w:val="28"/>
              </w:rPr>
              <w:t xml:space="preserve">Analysis and optimization of coupled vibration between substructures of a multi-axle vehicle </w:t>
            </w:r>
          </w:p>
        </w:tc>
        <w:tc>
          <w:tcPr>
            <w:tcW w:w="645" w:type="pct"/>
          </w:tcPr>
          <w:p>
            <w:pPr>
              <w:adjustRightInd w:val="0"/>
              <w:snapToGrid w:val="0"/>
              <w:jc w:val="center"/>
              <w:rPr>
                <w:rFonts w:ascii="仿宋" w:hAnsi="仿宋" w:eastAsia="仿宋"/>
                <w:sz w:val="28"/>
                <w:szCs w:val="28"/>
              </w:rPr>
            </w:pPr>
            <w:r>
              <w:rPr>
                <w:rFonts w:hint="eastAsia" w:ascii="仿宋" w:hAnsi="仿宋" w:eastAsia="仿宋"/>
                <w:sz w:val="28"/>
                <w:szCs w:val="28"/>
              </w:rPr>
              <w:t>林</w:t>
            </w:r>
            <w:r>
              <w:rPr>
                <w:rFonts w:ascii="仿宋" w:hAnsi="仿宋" w:eastAsia="仿宋"/>
                <w:sz w:val="28"/>
                <w:szCs w:val="28"/>
              </w:rPr>
              <w:t>杰威，林泽峰，马梁，</w:t>
            </w:r>
            <w:r>
              <w:rPr>
                <w:rFonts w:hint="eastAsia" w:ascii="仿宋" w:hAnsi="仿宋" w:eastAsia="仿宋"/>
                <w:sz w:val="28"/>
                <w:szCs w:val="28"/>
              </w:rPr>
              <w:t>徐</w:t>
            </w:r>
            <w:r>
              <w:rPr>
                <w:rFonts w:ascii="仿宋" w:hAnsi="仿宋" w:eastAsia="仿宋"/>
                <w:sz w:val="28"/>
                <w:szCs w:val="28"/>
              </w:rPr>
              <w:t>天舒，陈大梁，</w:t>
            </w:r>
            <w:r>
              <w:rPr>
                <w:rFonts w:hint="eastAsia" w:ascii="仿宋" w:hAnsi="仿宋" w:eastAsia="仿宋"/>
                <w:sz w:val="28"/>
                <w:szCs w:val="28"/>
              </w:rPr>
              <w:t>张俊红</w:t>
            </w:r>
          </w:p>
        </w:tc>
        <w:tc>
          <w:tcPr>
            <w:tcW w:w="945" w:type="pct"/>
          </w:tcPr>
          <w:p>
            <w:pPr>
              <w:adjustRightInd w:val="0"/>
              <w:snapToGrid w:val="0"/>
              <w:rPr>
                <w:rFonts w:ascii="仿宋" w:hAnsi="仿宋" w:eastAsia="仿宋"/>
                <w:sz w:val="28"/>
                <w:szCs w:val="28"/>
              </w:rPr>
            </w:pPr>
            <w:r>
              <w:rPr>
                <w:rFonts w:hint="eastAsia" w:ascii="仿宋" w:hAnsi="仿宋" w:eastAsia="仿宋"/>
                <w:sz w:val="28"/>
                <w:szCs w:val="28"/>
              </w:rPr>
              <w:t>JOURNAL OF VIBRATION AND CONTROL</w:t>
            </w:r>
          </w:p>
        </w:tc>
        <w:tc>
          <w:tcPr>
            <w:tcW w:w="1065" w:type="pct"/>
          </w:tcPr>
          <w:p>
            <w:pPr>
              <w:adjustRightInd w:val="0"/>
              <w:snapToGrid w:val="0"/>
              <w:jc w:val="center"/>
              <w:rPr>
                <w:rFonts w:ascii="仿宋" w:hAnsi="仿宋" w:eastAsia="仿宋"/>
                <w:sz w:val="28"/>
                <w:szCs w:val="28"/>
              </w:rPr>
            </w:pPr>
            <w:r>
              <w:rPr>
                <w:rFonts w:hint="eastAsia" w:ascii="仿宋" w:hAnsi="仿宋" w:eastAsia="仿宋"/>
                <w:sz w:val="28"/>
                <w:szCs w:val="28"/>
              </w:rPr>
              <w:t>25</w:t>
            </w:r>
            <w:r>
              <w:rPr>
                <w:rFonts w:ascii="仿宋" w:hAnsi="仿宋" w:eastAsia="仿宋"/>
                <w:sz w:val="28"/>
                <w:szCs w:val="28"/>
              </w:rPr>
              <w:t>(5):1031-1043</w:t>
            </w:r>
          </w:p>
        </w:tc>
        <w:tc>
          <w:tcPr>
            <w:tcW w:w="503" w:type="pct"/>
          </w:tcPr>
          <w:p>
            <w:pPr>
              <w:adjustRightInd w:val="0"/>
              <w:snapToGrid w:val="0"/>
              <w:jc w:val="center"/>
              <w:rPr>
                <w:rFonts w:ascii="仿宋" w:hAnsi="仿宋" w:eastAsia="仿宋"/>
                <w:sz w:val="28"/>
                <w:szCs w:val="28"/>
              </w:rPr>
            </w:pPr>
            <w:r>
              <w:rPr>
                <w:rFonts w:hint="eastAsia" w:ascii="仿宋" w:hAnsi="仿宋" w:eastAsia="仿宋"/>
                <w:sz w:val="28"/>
                <w:szCs w:val="28"/>
              </w:rPr>
              <w:t>SCI（E）</w:t>
            </w:r>
          </w:p>
        </w:tc>
        <w:tc>
          <w:tcPr>
            <w:tcW w:w="277" w:type="pct"/>
          </w:tcPr>
          <w:p>
            <w:pPr>
              <w:adjustRightInd w:val="0"/>
              <w:snapToGrid w:val="0"/>
              <w:jc w:val="center"/>
              <w:rPr>
                <w:rFonts w:ascii="仿宋" w:hAnsi="仿宋" w:eastAsia="仿宋"/>
                <w:sz w:val="28"/>
                <w:szCs w:val="28"/>
              </w:rPr>
            </w:pPr>
            <w:r>
              <w:rPr>
                <w:rFonts w:hint="eastAsia" w:ascii="仿宋" w:hAnsi="仿宋" w:eastAsia="仿宋"/>
                <w:sz w:val="28"/>
                <w:szCs w:val="28"/>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18" w:type="pct"/>
            <w:vAlign w:val="center"/>
          </w:tcPr>
          <w:p>
            <w:pPr>
              <w:adjustRightInd w:val="0"/>
              <w:snapToGrid w:val="0"/>
              <w:jc w:val="center"/>
              <w:rPr>
                <w:rFonts w:ascii="楷体" w:hAnsi="楷体" w:eastAsia="楷体"/>
              </w:rPr>
            </w:pPr>
            <w:r>
              <w:rPr>
                <w:rFonts w:hint="eastAsia" w:ascii="楷体" w:hAnsi="楷体" w:eastAsia="楷体"/>
              </w:rPr>
              <w:t>3</w:t>
            </w:r>
          </w:p>
        </w:tc>
        <w:tc>
          <w:tcPr>
            <w:tcW w:w="1244" w:type="pct"/>
          </w:tcPr>
          <w:p>
            <w:pPr>
              <w:adjustRightInd w:val="0"/>
              <w:snapToGrid w:val="0"/>
              <w:jc w:val="left"/>
              <w:rPr>
                <w:rFonts w:ascii="仿宋" w:hAnsi="仿宋" w:eastAsia="仿宋"/>
                <w:sz w:val="28"/>
                <w:szCs w:val="28"/>
              </w:rPr>
            </w:pPr>
            <w:r>
              <w:rPr>
                <w:rFonts w:ascii="仿宋" w:hAnsi="仿宋" w:eastAsia="仿宋"/>
                <w:sz w:val="28"/>
                <w:szCs w:val="28"/>
              </w:rPr>
              <w:t>Failure analysis of a high-pressure fuel pipe of engine</w:t>
            </w:r>
          </w:p>
        </w:tc>
        <w:tc>
          <w:tcPr>
            <w:tcW w:w="645" w:type="pct"/>
          </w:tcPr>
          <w:p>
            <w:pPr>
              <w:adjustRightInd w:val="0"/>
              <w:snapToGrid w:val="0"/>
              <w:jc w:val="center"/>
              <w:rPr>
                <w:rFonts w:hint="eastAsia" w:ascii="仿宋" w:hAnsi="仿宋" w:eastAsia="仿宋"/>
                <w:sz w:val="28"/>
                <w:szCs w:val="28"/>
              </w:rPr>
            </w:pPr>
            <w:r>
              <w:rPr>
                <w:rFonts w:hint="eastAsia" w:ascii="仿宋" w:hAnsi="仿宋" w:eastAsia="仿宋"/>
                <w:sz w:val="28"/>
                <w:szCs w:val="28"/>
              </w:rPr>
              <w:t>张俊红，李</w:t>
            </w:r>
            <w:r>
              <w:rPr>
                <w:rFonts w:ascii="仿宋" w:hAnsi="仿宋" w:eastAsia="仿宋"/>
                <w:sz w:val="28"/>
                <w:szCs w:val="28"/>
              </w:rPr>
              <w:t>伟东，林杰威，</w:t>
            </w:r>
            <w:r>
              <w:rPr>
                <w:rFonts w:hint="eastAsia" w:ascii="仿宋" w:hAnsi="仿宋" w:eastAsia="仿宋"/>
                <w:sz w:val="28"/>
                <w:szCs w:val="28"/>
              </w:rPr>
              <w:t>邱</w:t>
            </w:r>
            <w:r>
              <w:rPr>
                <w:rFonts w:ascii="仿宋" w:hAnsi="仿宋" w:eastAsia="仿宋"/>
                <w:sz w:val="28"/>
                <w:szCs w:val="28"/>
              </w:rPr>
              <w:t>永波，袁一，周天意</w:t>
            </w:r>
          </w:p>
        </w:tc>
        <w:tc>
          <w:tcPr>
            <w:tcW w:w="945" w:type="pct"/>
          </w:tcPr>
          <w:p>
            <w:pPr>
              <w:adjustRightInd w:val="0"/>
              <w:snapToGrid w:val="0"/>
              <w:jc w:val="center"/>
              <w:rPr>
                <w:rFonts w:ascii="仿宋" w:hAnsi="仿宋" w:eastAsia="仿宋"/>
                <w:sz w:val="28"/>
                <w:szCs w:val="28"/>
              </w:rPr>
            </w:pPr>
            <w:r>
              <w:rPr>
                <w:rFonts w:ascii="仿宋" w:hAnsi="仿宋" w:eastAsia="仿宋"/>
                <w:sz w:val="28"/>
                <w:szCs w:val="28"/>
              </w:rPr>
              <w:t>ENGINEERING FAILURE ANALYSIS</w:t>
            </w:r>
          </w:p>
        </w:tc>
        <w:tc>
          <w:tcPr>
            <w:tcW w:w="1065" w:type="pct"/>
          </w:tcPr>
          <w:p>
            <w:pPr>
              <w:adjustRightInd w:val="0"/>
              <w:snapToGrid w:val="0"/>
              <w:jc w:val="center"/>
              <w:rPr>
                <w:rFonts w:hint="eastAsia" w:ascii="仿宋" w:hAnsi="仿宋" w:eastAsia="仿宋"/>
                <w:sz w:val="28"/>
                <w:szCs w:val="28"/>
              </w:rPr>
            </w:pPr>
            <w:r>
              <w:rPr>
                <w:rFonts w:hint="eastAsia" w:ascii="仿宋" w:hAnsi="仿宋" w:eastAsia="仿宋"/>
                <w:sz w:val="28"/>
                <w:szCs w:val="28"/>
              </w:rPr>
              <w:t>103:70-81</w:t>
            </w:r>
          </w:p>
        </w:tc>
        <w:tc>
          <w:tcPr>
            <w:tcW w:w="503" w:type="pct"/>
          </w:tcPr>
          <w:p>
            <w:pPr>
              <w:adjustRightInd w:val="0"/>
              <w:snapToGrid w:val="0"/>
              <w:jc w:val="center"/>
              <w:rPr>
                <w:rFonts w:ascii="仿宋" w:hAnsi="仿宋" w:eastAsia="仿宋"/>
                <w:sz w:val="28"/>
                <w:szCs w:val="28"/>
              </w:rPr>
            </w:pPr>
            <w:r>
              <w:rPr>
                <w:rFonts w:hint="eastAsia" w:ascii="仿宋" w:hAnsi="仿宋" w:eastAsia="仿宋"/>
                <w:sz w:val="28"/>
                <w:szCs w:val="28"/>
              </w:rPr>
              <w:t>SCI（E）</w:t>
            </w:r>
          </w:p>
        </w:tc>
        <w:tc>
          <w:tcPr>
            <w:tcW w:w="277" w:type="pct"/>
          </w:tcPr>
          <w:p>
            <w:pPr>
              <w:adjustRightInd w:val="0"/>
              <w:snapToGrid w:val="0"/>
              <w:jc w:val="center"/>
              <w:rPr>
                <w:rFonts w:ascii="仿宋" w:hAnsi="仿宋" w:eastAsia="仿宋"/>
                <w:sz w:val="28"/>
                <w:szCs w:val="28"/>
              </w:rPr>
            </w:pPr>
            <w:r>
              <w:rPr>
                <w:rFonts w:hint="eastAsia" w:ascii="仿宋" w:hAnsi="仿宋" w:eastAsia="仿宋"/>
                <w:sz w:val="28"/>
                <w:szCs w:val="28"/>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18" w:type="pct"/>
            <w:vAlign w:val="center"/>
          </w:tcPr>
          <w:p>
            <w:pPr>
              <w:adjustRightInd w:val="0"/>
              <w:snapToGrid w:val="0"/>
              <w:jc w:val="center"/>
              <w:rPr>
                <w:rFonts w:ascii="楷体" w:hAnsi="楷体" w:eastAsia="楷体"/>
              </w:rPr>
            </w:pPr>
            <w:r>
              <w:rPr>
                <w:rFonts w:hint="eastAsia" w:ascii="楷体" w:hAnsi="楷体" w:eastAsia="楷体"/>
              </w:rPr>
              <w:t>4</w:t>
            </w:r>
          </w:p>
        </w:tc>
        <w:tc>
          <w:tcPr>
            <w:tcW w:w="1244" w:type="pct"/>
          </w:tcPr>
          <w:p>
            <w:pPr>
              <w:adjustRightInd w:val="0"/>
              <w:snapToGrid w:val="0"/>
              <w:jc w:val="left"/>
              <w:rPr>
                <w:rFonts w:ascii="仿宋" w:hAnsi="仿宋" w:eastAsia="仿宋"/>
                <w:sz w:val="28"/>
                <w:szCs w:val="28"/>
              </w:rPr>
            </w:pPr>
            <w:r>
              <w:rPr>
                <w:rFonts w:ascii="仿宋" w:hAnsi="仿宋" w:eastAsia="仿宋"/>
                <w:sz w:val="28"/>
                <w:szCs w:val="28"/>
              </w:rPr>
              <w:t>Study on the Effect Mechanism of MRD to Rotor System</w:t>
            </w:r>
          </w:p>
        </w:tc>
        <w:tc>
          <w:tcPr>
            <w:tcW w:w="645" w:type="pct"/>
          </w:tcPr>
          <w:p>
            <w:pPr>
              <w:adjustRightInd w:val="0"/>
              <w:snapToGrid w:val="0"/>
              <w:jc w:val="center"/>
              <w:rPr>
                <w:rFonts w:hint="eastAsia" w:ascii="仿宋" w:hAnsi="仿宋" w:eastAsia="仿宋"/>
                <w:sz w:val="28"/>
                <w:szCs w:val="28"/>
              </w:rPr>
            </w:pPr>
            <w:r>
              <w:rPr>
                <w:rFonts w:hint="eastAsia" w:ascii="仿宋" w:hAnsi="仿宋" w:eastAsia="仿宋"/>
                <w:sz w:val="28"/>
                <w:szCs w:val="28"/>
              </w:rPr>
              <w:t>王俊，</w:t>
            </w:r>
            <w:r>
              <w:rPr>
                <w:rFonts w:ascii="仿宋" w:hAnsi="仿宋" w:eastAsia="仿宋"/>
                <w:sz w:val="28"/>
                <w:szCs w:val="28"/>
              </w:rPr>
              <w:t>张俊</w:t>
            </w:r>
            <w:r>
              <w:rPr>
                <w:rFonts w:hint="eastAsia" w:ascii="仿宋" w:hAnsi="仿宋" w:eastAsia="仿宋"/>
                <w:sz w:val="28"/>
                <w:szCs w:val="28"/>
              </w:rPr>
              <w:t>红</w:t>
            </w:r>
            <w:r>
              <w:rPr>
                <w:rFonts w:ascii="仿宋" w:hAnsi="仿宋" w:eastAsia="仿宋"/>
                <w:sz w:val="28"/>
                <w:szCs w:val="28"/>
              </w:rPr>
              <w:t>，马梁，</w:t>
            </w:r>
            <w:r>
              <w:rPr>
                <w:rFonts w:hint="eastAsia" w:ascii="仿宋" w:hAnsi="仿宋" w:eastAsia="仿宋"/>
                <w:sz w:val="28"/>
                <w:szCs w:val="28"/>
              </w:rPr>
              <w:t>于</w:t>
            </w:r>
            <w:r>
              <w:rPr>
                <w:rFonts w:ascii="仿宋" w:hAnsi="仿宋" w:eastAsia="仿宋"/>
                <w:sz w:val="28"/>
                <w:szCs w:val="28"/>
              </w:rPr>
              <w:t>洋洋</w:t>
            </w:r>
          </w:p>
        </w:tc>
        <w:tc>
          <w:tcPr>
            <w:tcW w:w="945" w:type="pct"/>
          </w:tcPr>
          <w:p>
            <w:pPr>
              <w:adjustRightInd w:val="0"/>
              <w:snapToGrid w:val="0"/>
              <w:rPr>
                <w:rFonts w:ascii="仿宋" w:hAnsi="仿宋" w:eastAsia="仿宋"/>
                <w:sz w:val="28"/>
                <w:szCs w:val="28"/>
              </w:rPr>
            </w:pPr>
            <w:r>
              <w:rPr>
                <w:rFonts w:ascii="仿宋" w:hAnsi="仿宋" w:eastAsia="仿宋"/>
                <w:sz w:val="28"/>
                <w:szCs w:val="28"/>
              </w:rPr>
              <w:t>APPLIED SCIENCES-BASEL</w:t>
            </w:r>
          </w:p>
        </w:tc>
        <w:tc>
          <w:tcPr>
            <w:tcW w:w="1065" w:type="pct"/>
          </w:tcPr>
          <w:p>
            <w:pPr>
              <w:adjustRightInd w:val="0"/>
              <w:snapToGrid w:val="0"/>
              <w:jc w:val="center"/>
              <w:rPr>
                <w:rFonts w:ascii="仿宋" w:hAnsi="仿宋" w:eastAsia="仿宋"/>
                <w:sz w:val="28"/>
                <w:szCs w:val="28"/>
              </w:rPr>
            </w:pPr>
            <w:r>
              <w:rPr>
                <w:rFonts w:hint="eastAsia" w:ascii="仿宋" w:hAnsi="仿宋" w:eastAsia="仿宋"/>
                <w:sz w:val="28"/>
                <w:szCs w:val="28"/>
              </w:rPr>
              <w:t>9（11）</w:t>
            </w:r>
          </w:p>
        </w:tc>
        <w:tc>
          <w:tcPr>
            <w:tcW w:w="503" w:type="pct"/>
          </w:tcPr>
          <w:p>
            <w:pPr>
              <w:adjustRightInd w:val="0"/>
              <w:snapToGrid w:val="0"/>
              <w:jc w:val="center"/>
              <w:rPr>
                <w:rFonts w:ascii="仿宋" w:hAnsi="仿宋" w:eastAsia="仿宋"/>
                <w:sz w:val="28"/>
                <w:szCs w:val="28"/>
              </w:rPr>
            </w:pPr>
            <w:r>
              <w:rPr>
                <w:rFonts w:hint="eastAsia" w:ascii="仿宋" w:hAnsi="仿宋" w:eastAsia="仿宋"/>
                <w:sz w:val="28"/>
                <w:szCs w:val="28"/>
              </w:rPr>
              <w:t>SCI（E）</w:t>
            </w:r>
          </w:p>
        </w:tc>
        <w:tc>
          <w:tcPr>
            <w:tcW w:w="277" w:type="pct"/>
          </w:tcPr>
          <w:p>
            <w:pPr>
              <w:adjustRightInd w:val="0"/>
              <w:snapToGrid w:val="0"/>
              <w:jc w:val="center"/>
              <w:rPr>
                <w:rFonts w:ascii="仿宋" w:hAnsi="仿宋" w:eastAsia="仿宋"/>
                <w:sz w:val="28"/>
                <w:szCs w:val="28"/>
              </w:rPr>
            </w:pPr>
            <w:r>
              <w:rPr>
                <w:rFonts w:hint="eastAsia" w:ascii="仿宋" w:hAnsi="仿宋" w:eastAsia="仿宋"/>
                <w:sz w:val="28"/>
                <w:szCs w:val="28"/>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18" w:type="pct"/>
            <w:vAlign w:val="center"/>
          </w:tcPr>
          <w:p>
            <w:pPr>
              <w:adjustRightInd w:val="0"/>
              <w:snapToGrid w:val="0"/>
              <w:jc w:val="center"/>
              <w:rPr>
                <w:rFonts w:ascii="楷体" w:hAnsi="楷体" w:eastAsia="楷体"/>
              </w:rPr>
            </w:pPr>
            <w:r>
              <w:rPr>
                <w:rFonts w:hint="eastAsia" w:ascii="楷体" w:hAnsi="楷体" w:eastAsia="楷体"/>
              </w:rPr>
              <w:t>5</w:t>
            </w:r>
          </w:p>
        </w:tc>
        <w:tc>
          <w:tcPr>
            <w:tcW w:w="1244" w:type="pct"/>
          </w:tcPr>
          <w:p>
            <w:pPr>
              <w:adjustRightInd w:val="0"/>
              <w:snapToGrid w:val="0"/>
              <w:jc w:val="left"/>
              <w:rPr>
                <w:rFonts w:ascii="仿宋" w:hAnsi="仿宋" w:eastAsia="仿宋"/>
                <w:sz w:val="28"/>
                <w:szCs w:val="28"/>
              </w:rPr>
            </w:pPr>
            <w:r>
              <w:rPr>
                <w:rFonts w:ascii="仿宋" w:hAnsi="仿宋" w:eastAsia="仿宋"/>
                <w:sz w:val="28"/>
                <w:szCs w:val="28"/>
              </w:rPr>
              <w:t>Mitigation of nonlinear rub-impact of a rotor system with MRD</w:t>
            </w:r>
          </w:p>
        </w:tc>
        <w:tc>
          <w:tcPr>
            <w:tcW w:w="645" w:type="pct"/>
          </w:tcPr>
          <w:p>
            <w:pPr>
              <w:adjustRightInd w:val="0"/>
              <w:snapToGrid w:val="0"/>
              <w:jc w:val="center"/>
              <w:rPr>
                <w:rFonts w:hint="eastAsia" w:ascii="仿宋" w:hAnsi="仿宋" w:eastAsia="仿宋"/>
                <w:sz w:val="28"/>
                <w:szCs w:val="28"/>
              </w:rPr>
            </w:pPr>
            <w:r>
              <w:rPr>
                <w:rFonts w:hint="eastAsia" w:ascii="仿宋" w:hAnsi="仿宋" w:eastAsia="仿宋"/>
                <w:sz w:val="28"/>
                <w:szCs w:val="28"/>
              </w:rPr>
              <w:t>王俊，马梁</w:t>
            </w:r>
            <w:r>
              <w:rPr>
                <w:rFonts w:ascii="仿宋" w:hAnsi="仿宋" w:eastAsia="仿宋"/>
                <w:sz w:val="28"/>
                <w:szCs w:val="28"/>
              </w:rPr>
              <w:t>，张俊红，鲁鑫，于洋洋</w:t>
            </w:r>
          </w:p>
        </w:tc>
        <w:tc>
          <w:tcPr>
            <w:tcW w:w="945" w:type="pct"/>
          </w:tcPr>
          <w:p>
            <w:pPr>
              <w:adjustRightInd w:val="0"/>
              <w:snapToGrid w:val="0"/>
              <w:rPr>
                <w:rFonts w:ascii="仿宋" w:hAnsi="仿宋" w:eastAsia="仿宋"/>
                <w:sz w:val="28"/>
                <w:szCs w:val="28"/>
              </w:rPr>
            </w:pPr>
            <w:r>
              <w:rPr>
                <w:rFonts w:ascii="仿宋" w:hAnsi="仿宋" w:eastAsia="仿宋"/>
                <w:sz w:val="28"/>
                <w:szCs w:val="28"/>
              </w:rPr>
              <w:t>JOURNAL OF INTELLIGENT MATERIAL SYSTEMS AND STRUCTURES</w:t>
            </w:r>
          </w:p>
        </w:tc>
        <w:tc>
          <w:tcPr>
            <w:tcW w:w="1065" w:type="pct"/>
          </w:tcPr>
          <w:p>
            <w:pPr>
              <w:adjustRightInd w:val="0"/>
              <w:snapToGrid w:val="0"/>
              <w:jc w:val="center"/>
              <w:rPr>
                <w:rFonts w:ascii="仿宋" w:hAnsi="仿宋" w:eastAsia="仿宋"/>
                <w:sz w:val="28"/>
                <w:szCs w:val="28"/>
              </w:rPr>
            </w:pPr>
            <w:r>
              <w:rPr>
                <w:rFonts w:hint="eastAsia" w:ascii="仿宋" w:hAnsi="仿宋" w:eastAsia="仿宋"/>
                <w:sz w:val="28"/>
                <w:szCs w:val="28"/>
              </w:rPr>
              <w:t>1045389X19888729</w:t>
            </w:r>
          </w:p>
        </w:tc>
        <w:tc>
          <w:tcPr>
            <w:tcW w:w="503" w:type="pct"/>
          </w:tcPr>
          <w:p>
            <w:pPr>
              <w:adjustRightInd w:val="0"/>
              <w:snapToGrid w:val="0"/>
              <w:jc w:val="center"/>
              <w:rPr>
                <w:rFonts w:ascii="仿宋" w:hAnsi="仿宋" w:eastAsia="仿宋"/>
                <w:sz w:val="28"/>
                <w:szCs w:val="28"/>
              </w:rPr>
            </w:pPr>
            <w:r>
              <w:rPr>
                <w:rFonts w:hint="eastAsia" w:ascii="仿宋" w:hAnsi="仿宋" w:eastAsia="仿宋"/>
                <w:sz w:val="28"/>
                <w:szCs w:val="28"/>
              </w:rPr>
              <w:t>SCI（E）</w:t>
            </w:r>
          </w:p>
        </w:tc>
        <w:tc>
          <w:tcPr>
            <w:tcW w:w="277" w:type="pct"/>
          </w:tcPr>
          <w:p>
            <w:pPr>
              <w:adjustRightInd w:val="0"/>
              <w:snapToGrid w:val="0"/>
              <w:jc w:val="center"/>
              <w:rPr>
                <w:rFonts w:ascii="仿宋" w:hAnsi="仿宋" w:eastAsia="仿宋"/>
                <w:sz w:val="28"/>
                <w:szCs w:val="28"/>
              </w:rPr>
            </w:pPr>
            <w:r>
              <w:rPr>
                <w:rFonts w:hint="eastAsia" w:ascii="仿宋" w:hAnsi="仿宋" w:eastAsia="仿宋"/>
                <w:sz w:val="28"/>
                <w:szCs w:val="28"/>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18" w:type="pct"/>
            <w:vAlign w:val="center"/>
          </w:tcPr>
          <w:p>
            <w:pPr>
              <w:adjustRightInd w:val="0"/>
              <w:snapToGrid w:val="0"/>
              <w:jc w:val="center"/>
              <w:rPr>
                <w:rFonts w:hint="eastAsia" w:ascii="楷体" w:hAnsi="楷体" w:eastAsia="楷体"/>
                <w:lang w:eastAsia="zh-CN"/>
              </w:rPr>
            </w:pPr>
            <w:r>
              <w:rPr>
                <w:rFonts w:hint="eastAsia" w:ascii="楷体" w:hAnsi="楷体" w:eastAsia="楷体"/>
                <w:lang w:val="en-US" w:eastAsia="zh-CN"/>
              </w:rPr>
              <w:t>6</w:t>
            </w:r>
          </w:p>
        </w:tc>
        <w:tc>
          <w:tcPr>
            <w:tcW w:w="1244" w:type="pct"/>
          </w:tcPr>
          <w:p>
            <w:pPr>
              <w:adjustRightInd w:val="0"/>
              <w:snapToGrid w:val="0"/>
              <w:jc w:val="left"/>
              <w:rPr>
                <w:rFonts w:ascii="仿宋" w:hAnsi="仿宋" w:eastAsia="仿宋"/>
                <w:sz w:val="28"/>
                <w:szCs w:val="28"/>
              </w:rPr>
            </w:pPr>
            <w:r>
              <w:rPr>
                <w:rFonts w:hint="eastAsia" w:ascii="仿宋" w:hAnsi="仿宋" w:eastAsia="仿宋"/>
                <w:sz w:val="28"/>
                <w:szCs w:val="28"/>
              </w:rPr>
              <w:t>考虑进气效应和非线性接触的活塞瞬态应力研究</w:t>
            </w:r>
          </w:p>
        </w:tc>
        <w:tc>
          <w:tcPr>
            <w:tcW w:w="645" w:type="pct"/>
          </w:tcPr>
          <w:p>
            <w:pPr>
              <w:adjustRightInd w:val="0"/>
              <w:snapToGrid w:val="0"/>
              <w:jc w:val="center"/>
              <w:rPr>
                <w:rFonts w:ascii="仿宋" w:hAnsi="仿宋" w:eastAsia="仿宋"/>
                <w:sz w:val="28"/>
                <w:szCs w:val="28"/>
              </w:rPr>
            </w:pPr>
            <w:r>
              <w:rPr>
                <w:rFonts w:hint="eastAsia" w:ascii="仿宋" w:hAnsi="仿宋" w:eastAsia="仿宋"/>
                <w:sz w:val="28"/>
                <w:szCs w:val="28"/>
              </w:rPr>
              <w:t>张俊红,王静超,徐天舒,李伟东,林杰威,袁一,刘志远</w:t>
            </w:r>
          </w:p>
        </w:tc>
        <w:tc>
          <w:tcPr>
            <w:tcW w:w="945" w:type="pct"/>
          </w:tcPr>
          <w:p>
            <w:pPr>
              <w:adjustRightInd w:val="0"/>
              <w:snapToGrid w:val="0"/>
              <w:jc w:val="center"/>
              <w:rPr>
                <w:rFonts w:ascii="仿宋" w:hAnsi="仿宋" w:eastAsia="仿宋"/>
                <w:sz w:val="28"/>
                <w:szCs w:val="28"/>
              </w:rPr>
            </w:pPr>
            <w:r>
              <w:rPr>
                <w:rFonts w:hint="eastAsia" w:ascii="仿宋" w:hAnsi="仿宋" w:eastAsia="仿宋"/>
                <w:sz w:val="28"/>
                <w:szCs w:val="28"/>
              </w:rPr>
              <w:t>西安交通大学学报</w:t>
            </w:r>
          </w:p>
        </w:tc>
        <w:tc>
          <w:tcPr>
            <w:tcW w:w="1065" w:type="pct"/>
          </w:tcPr>
          <w:p>
            <w:pPr>
              <w:adjustRightInd w:val="0"/>
              <w:snapToGrid w:val="0"/>
              <w:jc w:val="center"/>
              <w:rPr>
                <w:rFonts w:ascii="仿宋" w:hAnsi="仿宋" w:eastAsia="仿宋"/>
                <w:sz w:val="28"/>
                <w:szCs w:val="28"/>
              </w:rPr>
            </w:pPr>
            <w:r>
              <w:rPr>
                <w:rFonts w:ascii="仿宋" w:hAnsi="仿宋" w:eastAsia="仿宋"/>
                <w:sz w:val="28"/>
                <w:szCs w:val="28"/>
              </w:rPr>
              <w:t>2019, 53(05):22-29+128</w:t>
            </w:r>
          </w:p>
        </w:tc>
        <w:tc>
          <w:tcPr>
            <w:tcW w:w="503" w:type="pct"/>
          </w:tcPr>
          <w:p>
            <w:pPr>
              <w:adjustRightInd w:val="0"/>
              <w:snapToGrid w:val="0"/>
              <w:jc w:val="center"/>
              <w:rPr>
                <w:rFonts w:ascii="仿宋" w:hAnsi="仿宋" w:eastAsia="仿宋"/>
                <w:sz w:val="28"/>
                <w:szCs w:val="28"/>
              </w:rPr>
            </w:pPr>
            <w:r>
              <w:rPr>
                <w:rFonts w:hint="eastAsia" w:ascii="仿宋" w:hAnsi="仿宋" w:eastAsia="仿宋"/>
                <w:sz w:val="28"/>
                <w:szCs w:val="28"/>
              </w:rPr>
              <w:t>EI</w:t>
            </w:r>
          </w:p>
        </w:tc>
        <w:tc>
          <w:tcPr>
            <w:tcW w:w="277" w:type="pct"/>
          </w:tcPr>
          <w:p>
            <w:pPr>
              <w:adjustRightInd w:val="0"/>
              <w:snapToGrid w:val="0"/>
              <w:jc w:val="center"/>
              <w:rPr>
                <w:rFonts w:ascii="仿宋" w:hAnsi="仿宋" w:eastAsia="仿宋"/>
                <w:sz w:val="28"/>
                <w:szCs w:val="28"/>
              </w:rPr>
            </w:pPr>
            <w:r>
              <w:rPr>
                <w:rFonts w:hint="eastAsia" w:ascii="仿宋" w:hAnsi="仿宋" w:eastAsia="仿宋"/>
                <w:sz w:val="28"/>
                <w:szCs w:val="28"/>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18" w:type="pct"/>
            <w:vAlign w:val="center"/>
          </w:tcPr>
          <w:p>
            <w:pPr>
              <w:adjustRightInd w:val="0"/>
              <w:snapToGrid w:val="0"/>
              <w:jc w:val="center"/>
              <w:rPr>
                <w:rFonts w:hint="eastAsia" w:ascii="楷体" w:hAnsi="楷体" w:eastAsia="楷体"/>
                <w:lang w:eastAsia="zh-CN"/>
              </w:rPr>
            </w:pPr>
            <w:r>
              <w:rPr>
                <w:rFonts w:hint="eastAsia" w:ascii="楷体" w:hAnsi="楷体" w:eastAsia="楷体"/>
                <w:lang w:val="en-US" w:eastAsia="zh-CN"/>
              </w:rPr>
              <w:t>7</w:t>
            </w:r>
          </w:p>
        </w:tc>
        <w:tc>
          <w:tcPr>
            <w:tcW w:w="1244" w:type="pct"/>
          </w:tcPr>
          <w:p>
            <w:pPr>
              <w:adjustRightInd w:val="0"/>
              <w:snapToGrid w:val="0"/>
              <w:jc w:val="left"/>
              <w:rPr>
                <w:rFonts w:ascii="仿宋" w:hAnsi="仿宋" w:eastAsia="仿宋"/>
                <w:sz w:val="28"/>
                <w:szCs w:val="28"/>
              </w:rPr>
            </w:pPr>
            <w:r>
              <w:rPr>
                <w:rFonts w:hint="eastAsia" w:ascii="仿宋" w:hAnsi="仿宋" w:eastAsia="仿宋"/>
                <w:sz w:val="28"/>
                <w:szCs w:val="28"/>
              </w:rPr>
              <w:t>商用车柴油机加速声品质主客观评价研究</w:t>
            </w:r>
          </w:p>
        </w:tc>
        <w:tc>
          <w:tcPr>
            <w:tcW w:w="645" w:type="pct"/>
          </w:tcPr>
          <w:p>
            <w:pPr>
              <w:adjustRightInd w:val="0"/>
              <w:snapToGrid w:val="0"/>
              <w:jc w:val="center"/>
              <w:rPr>
                <w:rFonts w:ascii="仿宋" w:hAnsi="仿宋" w:eastAsia="仿宋"/>
                <w:sz w:val="28"/>
                <w:szCs w:val="28"/>
              </w:rPr>
            </w:pPr>
            <w:r>
              <w:rPr>
                <w:rFonts w:hint="eastAsia" w:ascii="仿宋" w:hAnsi="仿宋" w:eastAsia="仿宋"/>
                <w:sz w:val="28"/>
                <w:szCs w:val="28"/>
              </w:rPr>
              <w:t>张俊红,段超阳,林杰威,周启迪,汤周杰,徐天舒</w:t>
            </w:r>
          </w:p>
        </w:tc>
        <w:tc>
          <w:tcPr>
            <w:tcW w:w="945" w:type="pct"/>
          </w:tcPr>
          <w:p>
            <w:pPr>
              <w:adjustRightInd w:val="0"/>
              <w:snapToGrid w:val="0"/>
              <w:jc w:val="center"/>
              <w:rPr>
                <w:rFonts w:ascii="仿宋" w:hAnsi="仿宋" w:eastAsia="仿宋"/>
                <w:sz w:val="28"/>
                <w:szCs w:val="28"/>
              </w:rPr>
            </w:pPr>
            <w:r>
              <w:rPr>
                <w:rFonts w:hint="eastAsia" w:ascii="仿宋" w:hAnsi="仿宋" w:eastAsia="仿宋"/>
                <w:sz w:val="28"/>
                <w:szCs w:val="28"/>
              </w:rPr>
              <w:t>天津大学学报</w:t>
            </w:r>
          </w:p>
        </w:tc>
        <w:tc>
          <w:tcPr>
            <w:tcW w:w="1065" w:type="pct"/>
          </w:tcPr>
          <w:p>
            <w:pPr>
              <w:adjustRightInd w:val="0"/>
              <w:snapToGrid w:val="0"/>
              <w:jc w:val="center"/>
              <w:rPr>
                <w:rFonts w:ascii="仿宋" w:hAnsi="仿宋" w:eastAsia="仿宋"/>
                <w:sz w:val="28"/>
                <w:szCs w:val="28"/>
              </w:rPr>
            </w:pPr>
            <w:r>
              <w:rPr>
                <w:rFonts w:hint="eastAsia" w:ascii="仿宋" w:hAnsi="仿宋" w:eastAsia="仿宋"/>
                <w:sz w:val="28"/>
                <w:szCs w:val="28"/>
              </w:rPr>
              <w:t>52（2）：150-156</w:t>
            </w:r>
          </w:p>
        </w:tc>
        <w:tc>
          <w:tcPr>
            <w:tcW w:w="503" w:type="pct"/>
          </w:tcPr>
          <w:p>
            <w:pPr>
              <w:adjustRightInd w:val="0"/>
              <w:snapToGrid w:val="0"/>
              <w:jc w:val="center"/>
              <w:rPr>
                <w:rFonts w:ascii="仿宋" w:hAnsi="仿宋" w:eastAsia="仿宋"/>
                <w:sz w:val="28"/>
                <w:szCs w:val="28"/>
              </w:rPr>
            </w:pPr>
            <w:r>
              <w:rPr>
                <w:rFonts w:hint="eastAsia" w:ascii="仿宋" w:hAnsi="仿宋" w:eastAsia="仿宋"/>
                <w:sz w:val="28"/>
                <w:szCs w:val="28"/>
              </w:rPr>
              <w:t>EI</w:t>
            </w:r>
          </w:p>
        </w:tc>
        <w:tc>
          <w:tcPr>
            <w:tcW w:w="277" w:type="pct"/>
          </w:tcPr>
          <w:p>
            <w:pPr>
              <w:adjustRightInd w:val="0"/>
              <w:snapToGrid w:val="0"/>
              <w:jc w:val="center"/>
              <w:rPr>
                <w:rFonts w:ascii="仿宋" w:hAnsi="仿宋" w:eastAsia="仿宋"/>
                <w:sz w:val="28"/>
                <w:szCs w:val="28"/>
              </w:rPr>
            </w:pPr>
            <w:r>
              <w:rPr>
                <w:rFonts w:hint="eastAsia" w:ascii="仿宋" w:hAnsi="仿宋" w:eastAsia="仿宋"/>
                <w:sz w:val="28"/>
                <w:szCs w:val="28"/>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18" w:type="pct"/>
            <w:vAlign w:val="center"/>
          </w:tcPr>
          <w:p>
            <w:pPr>
              <w:adjustRightInd w:val="0"/>
              <w:snapToGrid w:val="0"/>
              <w:jc w:val="center"/>
              <w:rPr>
                <w:rFonts w:hint="eastAsia" w:ascii="楷体" w:hAnsi="楷体" w:eastAsia="楷体"/>
                <w:lang w:eastAsia="zh-CN"/>
              </w:rPr>
            </w:pPr>
            <w:r>
              <w:rPr>
                <w:rFonts w:hint="eastAsia" w:ascii="楷体" w:hAnsi="楷体" w:eastAsia="楷体"/>
                <w:lang w:val="en-US" w:eastAsia="zh-CN"/>
              </w:rPr>
              <w:t>8</w:t>
            </w:r>
          </w:p>
        </w:tc>
        <w:tc>
          <w:tcPr>
            <w:tcW w:w="1244" w:type="pct"/>
          </w:tcPr>
          <w:p>
            <w:pPr>
              <w:adjustRightInd w:val="0"/>
              <w:snapToGrid w:val="0"/>
              <w:jc w:val="left"/>
              <w:rPr>
                <w:rFonts w:hint="eastAsia" w:ascii="仿宋" w:hAnsi="仿宋" w:eastAsia="仿宋"/>
                <w:sz w:val="28"/>
                <w:szCs w:val="28"/>
              </w:rPr>
            </w:pPr>
            <w:r>
              <w:rPr>
                <w:rFonts w:hint="eastAsia" w:ascii="仿宋" w:hAnsi="仿宋" w:eastAsia="仿宋"/>
                <w:sz w:val="28"/>
                <w:szCs w:val="28"/>
              </w:rPr>
              <w:t>考虑进气冷却效应的活塞低周疲劳寿命预测</w:t>
            </w:r>
          </w:p>
        </w:tc>
        <w:tc>
          <w:tcPr>
            <w:tcW w:w="645" w:type="pct"/>
          </w:tcPr>
          <w:p>
            <w:pPr>
              <w:adjustRightInd w:val="0"/>
              <w:snapToGrid w:val="0"/>
              <w:jc w:val="center"/>
              <w:rPr>
                <w:rFonts w:hint="eastAsia" w:ascii="仿宋" w:hAnsi="仿宋" w:eastAsia="仿宋"/>
                <w:sz w:val="28"/>
                <w:szCs w:val="28"/>
              </w:rPr>
            </w:pPr>
            <w:r>
              <w:rPr>
                <w:rFonts w:hint="eastAsia" w:ascii="仿宋" w:hAnsi="仿宋" w:eastAsia="仿宋"/>
                <w:sz w:val="28"/>
                <w:szCs w:val="28"/>
              </w:rPr>
              <w:t>李云强，赵立普，李伟东，王静超，徐天舒，张俊红</w:t>
            </w:r>
          </w:p>
        </w:tc>
        <w:tc>
          <w:tcPr>
            <w:tcW w:w="945" w:type="pct"/>
          </w:tcPr>
          <w:p>
            <w:pPr>
              <w:adjustRightInd w:val="0"/>
              <w:snapToGrid w:val="0"/>
              <w:jc w:val="center"/>
              <w:rPr>
                <w:rFonts w:hint="eastAsia" w:ascii="仿宋" w:hAnsi="仿宋" w:eastAsia="仿宋"/>
                <w:sz w:val="28"/>
                <w:szCs w:val="28"/>
              </w:rPr>
            </w:pPr>
            <w:r>
              <w:rPr>
                <w:rFonts w:hint="eastAsia" w:ascii="仿宋" w:hAnsi="仿宋" w:eastAsia="仿宋"/>
                <w:sz w:val="28"/>
                <w:szCs w:val="28"/>
              </w:rPr>
              <w:t>西安交通</w:t>
            </w:r>
            <w:r>
              <w:rPr>
                <w:rFonts w:ascii="仿宋" w:hAnsi="仿宋" w:eastAsia="仿宋"/>
                <w:sz w:val="28"/>
                <w:szCs w:val="28"/>
              </w:rPr>
              <w:t>大学学报</w:t>
            </w:r>
          </w:p>
        </w:tc>
        <w:tc>
          <w:tcPr>
            <w:tcW w:w="1065" w:type="pct"/>
          </w:tcPr>
          <w:p>
            <w:pPr>
              <w:adjustRightInd w:val="0"/>
              <w:snapToGrid w:val="0"/>
              <w:jc w:val="center"/>
              <w:rPr>
                <w:rFonts w:ascii="仿宋" w:hAnsi="仿宋" w:eastAsia="仿宋"/>
                <w:sz w:val="28"/>
                <w:szCs w:val="28"/>
              </w:rPr>
            </w:pPr>
            <w:r>
              <w:rPr>
                <w:rFonts w:ascii="仿宋" w:hAnsi="仿宋" w:eastAsia="仿宋"/>
                <w:sz w:val="28"/>
                <w:szCs w:val="28"/>
              </w:rPr>
              <w:t>53(07):45-51</w:t>
            </w:r>
          </w:p>
        </w:tc>
        <w:tc>
          <w:tcPr>
            <w:tcW w:w="503" w:type="pct"/>
          </w:tcPr>
          <w:p>
            <w:pPr>
              <w:adjustRightInd w:val="0"/>
              <w:snapToGrid w:val="0"/>
              <w:jc w:val="center"/>
              <w:rPr>
                <w:rFonts w:hint="eastAsia" w:ascii="仿宋" w:hAnsi="仿宋" w:eastAsia="仿宋"/>
                <w:sz w:val="28"/>
                <w:szCs w:val="28"/>
              </w:rPr>
            </w:pPr>
            <w:r>
              <w:rPr>
                <w:rFonts w:hint="eastAsia" w:ascii="仿宋" w:hAnsi="仿宋" w:eastAsia="仿宋"/>
                <w:sz w:val="28"/>
                <w:szCs w:val="28"/>
              </w:rPr>
              <w:t>EI</w:t>
            </w:r>
          </w:p>
        </w:tc>
        <w:tc>
          <w:tcPr>
            <w:tcW w:w="277" w:type="pct"/>
          </w:tcPr>
          <w:p>
            <w:pPr>
              <w:adjustRightInd w:val="0"/>
              <w:snapToGrid w:val="0"/>
              <w:jc w:val="center"/>
              <w:rPr>
                <w:rFonts w:hint="eastAsia" w:ascii="仿宋" w:hAnsi="仿宋" w:eastAsia="仿宋"/>
                <w:sz w:val="28"/>
                <w:szCs w:val="28"/>
              </w:rPr>
            </w:pPr>
            <w:r>
              <w:rPr>
                <w:rFonts w:hint="eastAsia" w:ascii="仿宋" w:hAnsi="仿宋" w:eastAsia="仿宋"/>
                <w:sz w:val="28"/>
                <w:szCs w:val="28"/>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18" w:type="pct"/>
            <w:vAlign w:val="center"/>
          </w:tcPr>
          <w:p>
            <w:pPr>
              <w:adjustRightInd w:val="0"/>
              <w:snapToGrid w:val="0"/>
              <w:jc w:val="center"/>
              <w:rPr>
                <w:rFonts w:hint="eastAsia" w:ascii="楷体" w:hAnsi="楷体" w:eastAsia="楷体"/>
                <w:lang w:eastAsia="zh-CN"/>
              </w:rPr>
            </w:pPr>
            <w:r>
              <w:rPr>
                <w:rFonts w:hint="eastAsia" w:ascii="楷体" w:hAnsi="楷体" w:eastAsia="楷体"/>
                <w:lang w:val="en-US" w:eastAsia="zh-CN"/>
              </w:rPr>
              <w:t>9</w:t>
            </w:r>
          </w:p>
        </w:tc>
        <w:tc>
          <w:tcPr>
            <w:tcW w:w="1244" w:type="pct"/>
          </w:tcPr>
          <w:p>
            <w:pPr>
              <w:adjustRightInd w:val="0"/>
              <w:snapToGrid w:val="0"/>
              <w:jc w:val="left"/>
              <w:rPr>
                <w:rFonts w:ascii="仿宋" w:hAnsi="仿宋" w:eastAsia="仿宋"/>
                <w:sz w:val="28"/>
                <w:szCs w:val="28"/>
              </w:rPr>
            </w:pPr>
            <w:r>
              <w:rPr>
                <w:rFonts w:hint="eastAsia" w:ascii="仿宋" w:hAnsi="仿宋" w:eastAsia="仿宋"/>
                <w:sz w:val="28"/>
                <w:szCs w:val="28"/>
              </w:rPr>
              <w:t>基于关节极限的冗余机械臂混沌动力学及控制</w:t>
            </w:r>
          </w:p>
        </w:tc>
        <w:tc>
          <w:tcPr>
            <w:tcW w:w="645" w:type="pct"/>
          </w:tcPr>
          <w:p>
            <w:pPr>
              <w:adjustRightInd w:val="0"/>
              <w:snapToGrid w:val="0"/>
              <w:jc w:val="center"/>
              <w:rPr>
                <w:rFonts w:ascii="仿宋" w:hAnsi="仿宋" w:eastAsia="仿宋"/>
                <w:sz w:val="28"/>
                <w:szCs w:val="28"/>
              </w:rPr>
            </w:pPr>
            <w:r>
              <w:rPr>
                <w:rFonts w:hint="eastAsia" w:ascii="仿宋" w:hAnsi="仿宋" w:eastAsia="仿宋"/>
                <w:sz w:val="28"/>
                <w:szCs w:val="28"/>
              </w:rPr>
              <w:t>王俊， 张俊红，马梁</w:t>
            </w:r>
          </w:p>
        </w:tc>
        <w:tc>
          <w:tcPr>
            <w:tcW w:w="945" w:type="pct"/>
          </w:tcPr>
          <w:p>
            <w:pPr>
              <w:adjustRightInd w:val="0"/>
              <w:snapToGrid w:val="0"/>
              <w:jc w:val="center"/>
              <w:rPr>
                <w:rFonts w:ascii="仿宋" w:hAnsi="仿宋" w:eastAsia="仿宋"/>
                <w:sz w:val="28"/>
                <w:szCs w:val="28"/>
              </w:rPr>
            </w:pPr>
            <w:r>
              <w:rPr>
                <w:rFonts w:hint="eastAsia" w:ascii="仿宋" w:hAnsi="仿宋" w:eastAsia="仿宋"/>
                <w:sz w:val="28"/>
                <w:szCs w:val="28"/>
              </w:rPr>
              <w:t>机床与液压</w:t>
            </w:r>
          </w:p>
        </w:tc>
        <w:tc>
          <w:tcPr>
            <w:tcW w:w="1065" w:type="pct"/>
          </w:tcPr>
          <w:p>
            <w:pPr>
              <w:adjustRightInd w:val="0"/>
              <w:snapToGrid w:val="0"/>
              <w:jc w:val="center"/>
              <w:rPr>
                <w:rFonts w:ascii="仿宋" w:hAnsi="仿宋" w:eastAsia="仿宋"/>
                <w:sz w:val="28"/>
                <w:szCs w:val="28"/>
              </w:rPr>
            </w:pPr>
            <w:r>
              <w:rPr>
                <w:rFonts w:hint="eastAsia" w:ascii="仿宋" w:hAnsi="仿宋" w:eastAsia="仿宋"/>
                <w:sz w:val="28"/>
                <w:szCs w:val="28"/>
              </w:rPr>
              <w:t>47(02):123-127</w:t>
            </w:r>
          </w:p>
        </w:tc>
        <w:tc>
          <w:tcPr>
            <w:tcW w:w="503" w:type="pct"/>
          </w:tcPr>
          <w:p>
            <w:pPr>
              <w:adjustRightInd w:val="0"/>
              <w:snapToGrid w:val="0"/>
              <w:jc w:val="center"/>
              <w:rPr>
                <w:rFonts w:ascii="仿宋" w:hAnsi="仿宋" w:eastAsia="仿宋"/>
                <w:sz w:val="28"/>
                <w:szCs w:val="28"/>
              </w:rPr>
            </w:pPr>
            <w:r>
              <w:rPr>
                <w:rFonts w:hint="eastAsia" w:ascii="仿宋" w:hAnsi="仿宋" w:eastAsia="仿宋"/>
                <w:sz w:val="28"/>
                <w:szCs w:val="28"/>
              </w:rPr>
              <w:t>北京大学中文核心期刊要目收录论文</w:t>
            </w:r>
          </w:p>
        </w:tc>
        <w:tc>
          <w:tcPr>
            <w:tcW w:w="277" w:type="pct"/>
          </w:tcPr>
          <w:p>
            <w:pPr>
              <w:adjustRightInd w:val="0"/>
              <w:snapToGrid w:val="0"/>
              <w:jc w:val="center"/>
              <w:rPr>
                <w:rFonts w:ascii="仿宋" w:hAnsi="仿宋" w:eastAsia="仿宋"/>
                <w:sz w:val="28"/>
                <w:szCs w:val="28"/>
              </w:rPr>
            </w:pPr>
            <w:r>
              <w:rPr>
                <w:rFonts w:hint="eastAsia" w:ascii="仿宋" w:hAnsi="仿宋" w:eastAsia="仿宋"/>
                <w:sz w:val="28"/>
                <w:szCs w:val="28"/>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18" w:type="pct"/>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10</w:t>
            </w:r>
          </w:p>
        </w:tc>
        <w:tc>
          <w:tcPr>
            <w:tcW w:w="1244" w:type="pct"/>
          </w:tcPr>
          <w:p>
            <w:pPr>
              <w:adjustRightInd w:val="0"/>
              <w:snapToGrid w:val="0"/>
              <w:jc w:val="left"/>
              <w:rPr>
                <w:rFonts w:ascii="仿宋" w:hAnsi="仿宋" w:eastAsia="仿宋"/>
                <w:sz w:val="28"/>
                <w:szCs w:val="28"/>
              </w:rPr>
            </w:pPr>
            <w:r>
              <w:rPr>
                <w:rFonts w:hint="eastAsia" w:ascii="仿宋" w:hAnsi="仿宋" w:eastAsia="仿宋"/>
                <w:sz w:val="28"/>
                <w:szCs w:val="28"/>
              </w:rPr>
              <w:t>非圆锥齿轮的球面齿形曲线的求解方法</w:t>
            </w:r>
          </w:p>
        </w:tc>
        <w:tc>
          <w:tcPr>
            <w:tcW w:w="645" w:type="pct"/>
          </w:tcPr>
          <w:p>
            <w:pPr>
              <w:adjustRightInd w:val="0"/>
              <w:snapToGrid w:val="0"/>
              <w:jc w:val="center"/>
              <w:rPr>
                <w:rFonts w:ascii="仿宋" w:hAnsi="仿宋" w:eastAsia="仿宋"/>
                <w:sz w:val="28"/>
                <w:szCs w:val="28"/>
              </w:rPr>
            </w:pPr>
            <w:r>
              <w:rPr>
                <w:rFonts w:hint="eastAsia" w:ascii="仿宋" w:hAnsi="仿宋" w:eastAsia="仿宋"/>
                <w:sz w:val="28"/>
                <w:szCs w:val="28"/>
              </w:rPr>
              <w:t xml:space="preserve">孟祥德， 张学玲， 贾巨民 </w:t>
            </w:r>
            <w:r>
              <w:rPr>
                <w:rFonts w:hint="eastAsia" w:ascii="仿宋" w:hAnsi="仿宋" w:eastAsia="仿宋"/>
                <w:sz w:val="28"/>
                <w:szCs w:val="28"/>
              </w:rPr>
              <w:tab/>
            </w:r>
          </w:p>
        </w:tc>
        <w:tc>
          <w:tcPr>
            <w:tcW w:w="945" w:type="pct"/>
          </w:tcPr>
          <w:p>
            <w:pPr>
              <w:adjustRightInd w:val="0"/>
              <w:snapToGrid w:val="0"/>
              <w:jc w:val="center"/>
              <w:rPr>
                <w:rFonts w:ascii="仿宋" w:hAnsi="仿宋" w:eastAsia="仿宋"/>
                <w:sz w:val="28"/>
                <w:szCs w:val="28"/>
              </w:rPr>
            </w:pPr>
            <w:r>
              <w:rPr>
                <w:rFonts w:hint="eastAsia" w:ascii="仿宋" w:hAnsi="仿宋" w:eastAsia="仿宋"/>
                <w:sz w:val="28"/>
                <w:szCs w:val="28"/>
              </w:rPr>
              <w:t>机械设计</w:t>
            </w:r>
          </w:p>
        </w:tc>
        <w:tc>
          <w:tcPr>
            <w:tcW w:w="1065" w:type="pct"/>
          </w:tcPr>
          <w:p>
            <w:pPr>
              <w:adjustRightInd w:val="0"/>
              <w:snapToGrid w:val="0"/>
              <w:jc w:val="center"/>
              <w:rPr>
                <w:rFonts w:ascii="仿宋" w:hAnsi="仿宋" w:eastAsia="仿宋"/>
                <w:sz w:val="28"/>
                <w:szCs w:val="28"/>
              </w:rPr>
            </w:pPr>
            <w:r>
              <w:rPr>
                <w:rFonts w:ascii="仿宋" w:hAnsi="仿宋" w:eastAsia="仿宋"/>
                <w:sz w:val="28"/>
                <w:szCs w:val="28"/>
              </w:rPr>
              <w:t>36(07):75-78</w:t>
            </w:r>
          </w:p>
        </w:tc>
        <w:tc>
          <w:tcPr>
            <w:tcW w:w="503" w:type="pct"/>
          </w:tcPr>
          <w:p>
            <w:pPr>
              <w:adjustRightInd w:val="0"/>
              <w:snapToGrid w:val="0"/>
              <w:jc w:val="center"/>
              <w:rPr>
                <w:rFonts w:ascii="仿宋" w:hAnsi="仿宋" w:eastAsia="仿宋"/>
                <w:sz w:val="28"/>
                <w:szCs w:val="28"/>
              </w:rPr>
            </w:pPr>
            <w:r>
              <w:rPr>
                <w:rFonts w:hint="eastAsia" w:ascii="仿宋" w:hAnsi="仿宋" w:eastAsia="仿宋"/>
                <w:sz w:val="28"/>
                <w:szCs w:val="28"/>
              </w:rPr>
              <w:t>北京大学中文核心期刊要目收录论文</w:t>
            </w:r>
          </w:p>
        </w:tc>
        <w:tc>
          <w:tcPr>
            <w:tcW w:w="277" w:type="pct"/>
          </w:tcPr>
          <w:p>
            <w:pPr>
              <w:adjustRightInd w:val="0"/>
              <w:snapToGrid w:val="0"/>
              <w:jc w:val="center"/>
              <w:rPr>
                <w:rFonts w:ascii="仿宋" w:hAnsi="仿宋" w:eastAsia="仿宋"/>
                <w:sz w:val="28"/>
                <w:szCs w:val="28"/>
              </w:rPr>
            </w:pPr>
            <w:r>
              <w:rPr>
                <w:rFonts w:hint="eastAsia" w:ascii="仿宋" w:hAnsi="仿宋" w:eastAsia="仿宋"/>
                <w:sz w:val="28"/>
                <w:szCs w:val="28"/>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18" w:type="pct"/>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11</w:t>
            </w:r>
          </w:p>
        </w:tc>
        <w:tc>
          <w:tcPr>
            <w:tcW w:w="1244" w:type="pct"/>
          </w:tcPr>
          <w:p>
            <w:pPr>
              <w:adjustRightInd w:val="0"/>
              <w:snapToGrid w:val="0"/>
              <w:jc w:val="left"/>
              <w:rPr>
                <w:rFonts w:ascii="仿宋" w:hAnsi="仿宋" w:eastAsia="仿宋"/>
                <w:sz w:val="28"/>
                <w:szCs w:val="28"/>
              </w:rPr>
            </w:pPr>
            <w:r>
              <w:rPr>
                <w:rFonts w:hint="eastAsia" w:ascii="仿宋" w:hAnsi="仿宋" w:eastAsia="仿宋"/>
                <w:sz w:val="28"/>
                <w:szCs w:val="28"/>
              </w:rPr>
              <w:t>关于对传统明式圈椅的设计改良</w:t>
            </w:r>
          </w:p>
        </w:tc>
        <w:tc>
          <w:tcPr>
            <w:tcW w:w="645" w:type="pct"/>
          </w:tcPr>
          <w:p>
            <w:pPr>
              <w:adjustRightInd w:val="0"/>
              <w:snapToGrid w:val="0"/>
              <w:jc w:val="center"/>
              <w:rPr>
                <w:rFonts w:ascii="仿宋" w:hAnsi="仿宋" w:eastAsia="仿宋"/>
                <w:sz w:val="28"/>
                <w:szCs w:val="28"/>
              </w:rPr>
            </w:pPr>
            <w:r>
              <w:rPr>
                <w:rFonts w:hint="eastAsia" w:ascii="仿宋" w:hAnsi="仿宋" w:eastAsia="仿宋"/>
                <w:sz w:val="28"/>
                <w:szCs w:val="28"/>
              </w:rPr>
              <w:t>周小博， 毕克克， 王若愚， 刘金剑</w:t>
            </w:r>
          </w:p>
        </w:tc>
        <w:tc>
          <w:tcPr>
            <w:tcW w:w="945" w:type="pct"/>
          </w:tcPr>
          <w:p>
            <w:pPr>
              <w:adjustRightInd w:val="0"/>
              <w:snapToGrid w:val="0"/>
              <w:jc w:val="center"/>
              <w:rPr>
                <w:rFonts w:ascii="仿宋" w:hAnsi="仿宋" w:eastAsia="仿宋"/>
                <w:sz w:val="28"/>
                <w:szCs w:val="28"/>
              </w:rPr>
            </w:pPr>
            <w:r>
              <w:rPr>
                <w:rFonts w:hint="eastAsia"/>
                <w:color w:val="000000"/>
                <w:szCs w:val="21"/>
              </w:rPr>
              <w:t>包装工程</w:t>
            </w:r>
          </w:p>
        </w:tc>
        <w:tc>
          <w:tcPr>
            <w:tcW w:w="1065" w:type="pct"/>
          </w:tcPr>
          <w:p>
            <w:pPr>
              <w:adjustRightInd w:val="0"/>
              <w:snapToGrid w:val="0"/>
              <w:jc w:val="center"/>
              <w:rPr>
                <w:rFonts w:ascii="仿宋" w:hAnsi="仿宋" w:eastAsia="仿宋"/>
                <w:sz w:val="28"/>
                <w:szCs w:val="28"/>
              </w:rPr>
            </w:pPr>
            <w:r>
              <w:rPr>
                <w:rFonts w:ascii="仿宋" w:hAnsi="仿宋" w:eastAsia="仿宋"/>
                <w:sz w:val="28"/>
                <w:szCs w:val="28"/>
              </w:rPr>
              <w:t>40(16):221-226+267</w:t>
            </w:r>
          </w:p>
        </w:tc>
        <w:tc>
          <w:tcPr>
            <w:tcW w:w="503" w:type="pct"/>
          </w:tcPr>
          <w:p>
            <w:pPr>
              <w:adjustRightInd w:val="0"/>
              <w:snapToGrid w:val="0"/>
              <w:jc w:val="center"/>
              <w:rPr>
                <w:rFonts w:ascii="仿宋" w:hAnsi="仿宋" w:eastAsia="仿宋"/>
                <w:sz w:val="28"/>
                <w:szCs w:val="28"/>
              </w:rPr>
            </w:pPr>
            <w:r>
              <w:rPr>
                <w:rFonts w:hint="eastAsia" w:ascii="仿宋" w:hAnsi="仿宋" w:eastAsia="仿宋"/>
                <w:sz w:val="28"/>
                <w:szCs w:val="28"/>
              </w:rPr>
              <w:t>北京大学中文核心期刊要目收录论文</w:t>
            </w:r>
          </w:p>
        </w:tc>
        <w:tc>
          <w:tcPr>
            <w:tcW w:w="277" w:type="pct"/>
          </w:tcPr>
          <w:p>
            <w:pPr>
              <w:adjustRightInd w:val="0"/>
              <w:snapToGrid w:val="0"/>
              <w:jc w:val="center"/>
              <w:rPr>
                <w:rFonts w:ascii="仿宋" w:hAnsi="仿宋" w:eastAsia="仿宋"/>
                <w:sz w:val="28"/>
                <w:szCs w:val="28"/>
              </w:rPr>
            </w:pPr>
            <w:r>
              <w:rPr>
                <w:rFonts w:hint="eastAsia" w:ascii="仿宋" w:hAnsi="仿宋" w:eastAsia="仿宋"/>
                <w:sz w:val="28"/>
                <w:szCs w:val="28"/>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18" w:type="pct"/>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12</w:t>
            </w:r>
          </w:p>
        </w:tc>
        <w:tc>
          <w:tcPr>
            <w:tcW w:w="1244" w:type="pct"/>
          </w:tcPr>
          <w:p>
            <w:pPr>
              <w:adjustRightInd w:val="0"/>
              <w:snapToGrid w:val="0"/>
              <w:jc w:val="left"/>
              <w:rPr>
                <w:rFonts w:ascii="仿宋" w:hAnsi="仿宋" w:eastAsia="仿宋"/>
                <w:sz w:val="28"/>
                <w:szCs w:val="28"/>
              </w:rPr>
            </w:pPr>
            <w:r>
              <w:rPr>
                <w:rFonts w:hint="eastAsia" w:ascii="仿宋" w:hAnsi="仿宋" w:eastAsia="仿宋"/>
                <w:sz w:val="28"/>
                <w:szCs w:val="28"/>
              </w:rPr>
              <w:t>面向医疗供应链的新零售平台用户体验研究</w:t>
            </w:r>
          </w:p>
        </w:tc>
        <w:tc>
          <w:tcPr>
            <w:tcW w:w="645" w:type="pct"/>
          </w:tcPr>
          <w:p>
            <w:pPr>
              <w:adjustRightInd w:val="0"/>
              <w:snapToGrid w:val="0"/>
              <w:jc w:val="center"/>
              <w:rPr>
                <w:rFonts w:ascii="仿宋" w:hAnsi="仿宋" w:eastAsia="仿宋"/>
                <w:sz w:val="28"/>
                <w:szCs w:val="28"/>
              </w:rPr>
            </w:pPr>
            <w:r>
              <w:rPr>
                <w:rFonts w:hint="eastAsia" w:ascii="仿宋" w:hAnsi="仿宋" w:eastAsia="仿宋"/>
                <w:sz w:val="28"/>
                <w:szCs w:val="28"/>
              </w:rPr>
              <w:t>张静， 石丽雯， 郭伟， 韦伟</w:t>
            </w:r>
          </w:p>
        </w:tc>
        <w:tc>
          <w:tcPr>
            <w:tcW w:w="945" w:type="pct"/>
          </w:tcPr>
          <w:p>
            <w:pPr>
              <w:adjustRightInd w:val="0"/>
              <w:snapToGrid w:val="0"/>
              <w:jc w:val="center"/>
              <w:rPr>
                <w:rFonts w:ascii="仿宋" w:hAnsi="仿宋" w:eastAsia="仿宋"/>
                <w:sz w:val="28"/>
                <w:szCs w:val="28"/>
              </w:rPr>
            </w:pPr>
            <w:r>
              <w:rPr>
                <w:rFonts w:hint="eastAsia" w:ascii="仿宋" w:hAnsi="仿宋" w:eastAsia="仿宋"/>
                <w:sz w:val="28"/>
                <w:szCs w:val="28"/>
              </w:rPr>
              <w:t>包装工程</w:t>
            </w:r>
          </w:p>
        </w:tc>
        <w:tc>
          <w:tcPr>
            <w:tcW w:w="1065" w:type="pct"/>
          </w:tcPr>
          <w:p>
            <w:pPr>
              <w:adjustRightInd w:val="0"/>
              <w:snapToGrid w:val="0"/>
              <w:jc w:val="center"/>
              <w:rPr>
                <w:rFonts w:ascii="仿宋" w:hAnsi="仿宋" w:eastAsia="仿宋"/>
                <w:sz w:val="28"/>
                <w:szCs w:val="28"/>
              </w:rPr>
            </w:pPr>
            <w:r>
              <w:rPr>
                <w:rFonts w:ascii="仿宋" w:hAnsi="仿宋" w:eastAsia="仿宋"/>
                <w:sz w:val="28"/>
                <w:szCs w:val="28"/>
              </w:rPr>
              <w:t>40(04):42-51</w:t>
            </w:r>
          </w:p>
        </w:tc>
        <w:tc>
          <w:tcPr>
            <w:tcW w:w="503" w:type="pct"/>
          </w:tcPr>
          <w:p>
            <w:pPr>
              <w:adjustRightInd w:val="0"/>
              <w:snapToGrid w:val="0"/>
              <w:jc w:val="center"/>
              <w:rPr>
                <w:rFonts w:ascii="仿宋" w:hAnsi="仿宋" w:eastAsia="仿宋"/>
                <w:sz w:val="28"/>
                <w:szCs w:val="28"/>
              </w:rPr>
            </w:pPr>
            <w:r>
              <w:rPr>
                <w:rFonts w:hint="eastAsia" w:ascii="仿宋" w:hAnsi="仿宋" w:eastAsia="仿宋"/>
                <w:sz w:val="28"/>
                <w:szCs w:val="28"/>
              </w:rPr>
              <w:t>北京大学中文核心期刊要目收录论文</w:t>
            </w:r>
          </w:p>
        </w:tc>
        <w:tc>
          <w:tcPr>
            <w:tcW w:w="277" w:type="pct"/>
          </w:tcPr>
          <w:p>
            <w:pPr>
              <w:adjustRightInd w:val="0"/>
              <w:snapToGrid w:val="0"/>
              <w:jc w:val="center"/>
              <w:rPr>
                <w:rFonts w:ascii="仿宋" w:hAnsi="仿宋" w:eastAsia="仿宋"/>
                <w:sz w:val="28"/>
                <w:szCs w:val="28"/>
              </w:rPr>
            </w:pPr>
            <w:r>
              <w:rPr>
                <w:rFonts w:hint="eastAsia" w:ascii="仿宋" w:hAnsi="仿宋" w:eastAsia="仿宋"/>
                <w:sz w:val="28"/>
                <w:szCs w:val="28"/>
              </w:rPr>
              <w:t>论文</w:t>
            </w:r>
          </w:p>
        </w:tc>
      </w:tr>
    </w:tbl>
    <w:p>
      <w:pPr>
        <w:spacing w:before="163" w:beforeLines="50"/>
        <w:ind w:firstLine="480" w:firstLineChars="200"/>
        <w:outlineLvl w:val="0"/>
        <w:rPr>
          <w:rFonts w:ascii="楷体" w:hAnsi="楷体" w:eastAsia="楷体"/>
          <w:highlight w:val="green"/>
        </w:rPr>
      </w:pPr>
      <w:r>
        <w:rPr>
          <w:rFonts w:hint="eastAsia" w:ascii="楷体" w:hAnsi="楷体" w:eastAsia="楷体"/>
          <w:bCs/>
          <w:highlight w:val="none"/>
        </w:rPr>
        <w:t>注</w:t>
      </w:r>
      <w:r>
        <w:rPr>
          <w:rFonts w:hint="eastAsia" w:ascii="楷体" w:hAnsi="楷体" w:eastAsia="楷体" w:cs="仿宋_GB2312"/>
          <w:highlight w:val="none"/>
        </w:rPr>
        <w:t>：（1）论文、专</w:t>
      </w:r>
      <w:r>
        <w:rPr>
          <w:rFonts w:hint="eastAsia" w:ascii="楷体" w:hAnsi="楷体" w:eastAsia="楷体" w:cs="仿宋_GB2312"/>
          <w:color w:val="44546A" w:themeColor="text2"/>
          <w:highlight w:val="none"/>
          <w14:textFill>
            <w14:solidFill>
              <w14:schemeClr w14:val="tx2"/>
            </w14:solidFill>
          </w14:textFill>
        </w:rPr>
        <w:t>著均限于教学研究、学术论文或专著，一般文献综述及一般教材不填报。请将有示范中心成员署名的论文、专著依次以国外刊物、国内重要刊物，外文专著、中文专著为序分别填报。</w:t>
      </w:r>
      <w:r>
        <w:rPr>
          <w:rFonts w:hint="eastAsia" w:ascii="Times New Roman" w:hAnsi="Times New Roman" w:eastAsia="楷体" w:cs="Times New Roman"/>
          <w:color w:val="44546A" w:themeColor="text2"/>
          <w14:textFill>
            <w14:solidFill>
              <w14:schemeClr w14:val="tx2"/>
            </w14:solidFill>
          </w14:textFill>
        </w:rPr>
        <w:t>（2）</w:t>
      </w:r>
      <w:r>
        <w:rPr>
          <w:rFonts w:hint="eastAsia" w:ascii="Times New Roman" w:hAnsi="Times New Roman" w:eastAsia="楷体" w:cs="Times New Roman"/>
          <w:color w:val="FF0000"/>
        </w:rPr>
        <w:t>类型：SCI（E）收录论文、SSCI收录论文、A&amp;HCL收录论文、EI Compendex收录论文、北京大学中文核心期刊要目收录论文、南京大学中文社会科学引文索引期刊收录论文（CSSCI）、中国科学院中国科学引文数据库期刊收录论文（CSCD）、</w:t>
      </w:r>
      <w:r>
        <w:rPr>
          <w:rFonts w:hint="eastAsia" w:ascii="楷体" w:hAnsi="楷体" w:eastAsia="楷体" w:cs="仿宋_GB2312"/>
          <w:bCs/>
          <w:color w:val="FF0000"/>
        </w:rPr>
        <w:t>外文专著、中文专著；</w:t>
      </w:r>
      <w:r>
        <w:rPr>
          <w:rFonts w:hint="eastAsia" w:ascii="Times New Roman" w:hAnsi="Times New Roman" w:eastAsia="楷体" w:cs="Times New Roman"/>
          <w:color w:val="FF0000"/>
        </w:rPr>
        <w:t>国际会议论文集论文不予统计，</w:t>
      </w:r>
      <w:r>
        <w:rPr>
          <w:rFonts w:hint="eastAsia" w:ascii="楷体" w:hAnsi="楷体" w:eastAsia="楷体" w:cs="仿宋_GB2312"/>
          <w:color w:val="FF0000"/>
        </w:rPr>
        <w:t>可对国内发行的英文版学术期刊论文进行填报，但不得与中文版期刊同内容的论文重复。</w:t>
      </w:r>
      <w:r>
        <w:rPr>
          <w:rFonts w:hint="eastAsia" w:ascii="楷体" w:hAnsi="楷体" w:eastAsia="楷体" w:cs="仿宋_GB2312"/>
          <w:color w:val="44546A" w:themeColor="text2"/>
          <w14:textFill>
            <w14:solidFill>
              <w14:schemeClr w14:val="tx2"/>
            </w14:solidFill>
          </w14:textFill>
        </w:rPr>
        <w:t>（3）</w:t>
      </w:r>
      <w:r>
        <w:rPr>
          <w:rFonts w:hint="eastAsia" w:ascii="楷体" w:hAnsi="楷体" w:eastAsia="楷体" w:cs="仿宋_GB2312"/>
          <w:bCs/>
          <w:color w:val="44546A" w:themeColor="text2"/>
          <w14:textFill>
            <w14:solidFill>
              <w14:schemeClr w14:val="tx2"/>
            </w14:solidFill>
          </w14:textFill>
        </w:rPr>
        <w:t>外文专著：</w:t>
      </w:r>
      <w:r>
        <w:rPr>
          <w:rFonts w:hint="eastAsia" w:ascii="楷体" w:hAnsi="楷体" w:eastAsia="楷体" w:cs="仿宋_GB2312"/>
          <w:color w:val="44546A" w:themeColor="text2"/>
          <w14:textFill>
            <w14:solidFill>
              <w14:schemeClr w14:val="tx2"/>
            </w14:solidFill>
          </w14:textFill>
        </w:rPr>
        <w:t>正式出版的学术</w:t>
      </w:r>
      <w:r>
        <w:rPr>
          <w:rFonts w:hint="eastAsia" w:ascii="楷体" w:hAnsi="楷体" w:eastAsia="楷体" w:cs="仿宋_GB2312"/>
        </w:rPr>
        <w:t>著作。（4）</w:t>
      </w:r>
      <w:r>
        <w:rPr>
          <w:rFonts w:hint="eastAsia" w:ascii="楷体" w:hAnsi="楷体" w:eastAsia="楷体" w:cs="仿宋_GB2312"/>
          <w:bCs/>
        </w:rPr>
        <w:t>中文专著：</w:t>
      </w:r>
      <w:r>
        <w:rPr>
          <w:rFonts w:hint="eastAsia" w:ascii="楷体" w:hAnsi="楷体" w:eastAsia="楷体" w:cs="仿宋_GB2312"/>
        </w:rPr>
        <w:t>正式出版的学术著作，不包括译著、实验室年报、论文集等。（5</w:t>
      </w:r>
      <w:r>
        <w:rPr>
          <w:rFonts w:hint="eastAsia" w:ascii="楷体" w:hAnsi="楷体" w:eastAsia="楷体" w:cs="仿宋_GB2312"/>
          <w:highlight w:val="none"/>
        </w:rPr>
        <w:t>）</w:t>
      </w:r>
      <w:r>
        <w:rPr>
          <w:rFonts w:hint="eastAsia" w:ascii="楷体" w:hAnsi="楷体" w:eastAsia="楷体" w:cs="仿宋_GB2312"/>
          <w:bCs/>
          <w:highlight w:val="none"/>
        </w:rPr>
        <w:t>作者：</w:t>
      </w:r>
      <w:r>
        <w:rPr>
          <w:rFonts w:hint="eastAsia" w:ascii="楷体" w:hAnsi="楷体" w:eastAsia="楷体" w:cs="仿宋_GB2312"/>
          <w:highlight w:val="none"/>
        </w:rPr>
        <w:t>所有作者，以出版物排序为准。</w:t>
      </w:r>
    </w:p>
    <w:p>
      <w:pPr>
        <w:spacing w:before="163" w:beforeLines="50" w:after="163" w:afterLines="50"/>
        <w:ind w:firstLine="480" w:firstLineChars="200"/>
        <w:rPr>
          <w:rFonts w:ascii="黑体" w:hAnsi="黑体" w:eastAsia="黑体"/>
        </w:rPr>
      </w:pPr>
      <w:r>
        <w:rPr>
          <w:rFonts w:hint="eastAsia" w:ascii="黑体" w:hAnsi="黑体" w:eastAsia="黑体" w:cs="仿宋_GB2312"/>
        </w:rPr>
        <w:t>3.仪器设备的研制和改装情况</w:t>
      </w:r>
    </w:p>
    <w:tbl>
      <w:tblPr>
        <w:tblStyle w:val="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96"/>
        <w:gridCol w:w="1397"/>
        <w:gridCol w:w="1310"/>
        <w:gridCol w:w="2265"/>
        <w:gridCol w:w="1620"/>
        <w:gridCol w:w="12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2" w:hRule="atLeast"/>
        </w:trPr>
        <w:tc>
          <w:tcPr>
            <w:tcW w:w="409" w:type="pct"/>
            <w:vAlign w:val="center"/>
          </w:tcPr>
          <w:p>
            <w:pPr>
              <w:adjustRightInd w:val="0"/>
              <w:snapToGrid w:val="0"/>
              <w:jc w:val="center"/>
              <w:rPr>
                <w:rFonts w:ascii="黑体" w:hAnsi="黑体" w:eastAsia="黑体" w:cs="宋体"/>
              </w:rPr>
            </w:pPr>
            <w:r>
              <w:rPr>
                <w:rFonts w:hint="eastAsia" w:ascii="黑体" w:hAnsi="黑体" w:eastAsia="黑体" w:cs="宋体"/>
              </w:rPr>
              <w:t>序号</w:t>
            </w:r>
          </w:p>
        </w:tc>
        <w:tc>
          <w:tcPr>
            <w:tcW w:w="820" w:type="pct"/>
            <w:vAlign w:val="center"/>
          </w:tcPr>
          <w:p>
            <w:pPr>
              <w:adjustRightInd w:val="0"/>
              <w:snapToGrid w:val="0"/>
              <w:jc w:val="center"/>
              <w:rPr>
                <w:rFonts w:ascii="黑体" w:hAnsi="黑体" w:eastAsia="黑体" w:cs="宋体"/>
              </w:rPr>
            </w:pPr>
            <w:r>
              <w:rPr>
                <w:rFonts w:hint="eastAsia" w:ascii="黑体" w:hAnsi="黑体" w:eastAsia="黑体" w:cs="宋体"/>
              </w:rPr>
              <w:t>仪器设</w:t>
            </w:r>
          </w:p>
          <w:p>
            <w:pPr>
              <w:adjustRightInd w:val="0"/>
              <w:snapToGrid w:val="0"/>
              <w:jc w:val="center"/>
              <w:rPr>
                <w:rFonts w:ascii="黑体" w:hAnsi="黑体" w:eastAsia="黑体" w:cs="宋体"/>
              </w:rPr>
            </w:pPr>
            <w:r>
              <w:rPr>
                <w:rFonts w:hint="eastAsia" w:ascii="黑体" w:hAnsi="黑体" w:eastAsia="黑体" w:cs="宋体"/>
              </w:rPr>
              <w:t>备名称</w:t>
            </w:r>
          </w:p>
        </w:tc>
        <w:tc>
          <w:tcPr>
            <w:tcW w:w="769" w:type="pct"/>
            <w:vAlign w:val="center"/>
          </w:tcPr>
          <w:p>
            <w:pPr>
              <w:adjustRightInd w:val="0"/>
              <w:snapToGrid w:val="0"/>
              <w:jc w:val="center"/>
              <w:rPr>
                <w:rFonts w:ascii="黑体" w:hAnsi="黑体" w:eastAsia="黑体" w:cs="宋体"/>
              </w:rPr>
            </w:pPr>
            <w:r>
              <w:rPr>
                <w:rFonts w:hint="eastAsia" w:ascii="黑体" w:hAnsi="黑体" w:eastAsia="黑体" w:cs="宋体"/>
              </w:rPr>
              <w:t>自制或</w:t>
            </w:r>
          </w:p>
          <w:p>
            <w:pPr>
              <w:adjustRightInd w:val="0"/>
              <w:snapToGrid w:val="0"/>
              <w:jc w:val="center"/>
              <w:rPr>
                <w:rFonts w:ascii="黑体" w:hAnsi="黑体" w:eastAsia="黑体" w:cs="宋体"/>
              </w:rPr>
            </w:pPr>
            <w:r>
              <w:rPr>
                <w:rFonts w:hint="eastAsia" w:ascii="黑体" w:hAnsi="黑体" w:eastAsia="黑体" w:cs="宋体"/>
              </w:rPr>
              <w:t>改装</w:t>
            </w:r>
          </w:p>
        </w:tc>
        <w:tc>
          <w:tcPr>
            <w:tcW w:w="1330" w:type="pct"/>
            <w:vAlign w:val="center"/>
          </w:tcPr>
          <w:p>
            <w:pPr>
              <w:adjustRightInd w:val="0"/>
              <w:snapToGrid w:val="0"/>
              <w:ind w:left="-120" w:leftChars="-50" w:right="-120" w:rightChars="-50"/>
              <w:jc w:val="center"/>
              <w:rPr>
                <w:rFonts w:ascii="黑体" w:hAnsi="黑体" w:eastAsia="黑体" w:cs="宋体"/>
              </w:rPr>
            </w:pPr>
            <w:r>
              <w:rPr>
                <w:rFonts w:hint="eastAsia" w:ascii="黑体" w:hAnsi="黑体" w:eastAsia="黑体" w:cs="宋体"/>
              </w:rPr>
              <w:t>开发的功能和用途</w:t>
            </w:r>
          </w:p>
          <w:p>
            <w:pPr>
              <w:adjustRightInd w:val="0"/>
              <w:snapToGrid w:val="0"/>
              <w:jc w:val="center"/>
              <w:rPr>
                <w:rFonts w:ascii="黑体" w:hAnsi="黑体" w:eastAsia="黑体" w:cs="宋体"/>
              </w:rPr>
            </w:pPr>
            <w:r>
              <w:rPr>
                <w:rFonts w:hint="eastAsia" w:ascii="黑体" w:hAnsi="黑体" w:eastAsia="黑体" w:cs="宋体"/>
              </w:rPr>
              <w:t>（限100字以内）</w:t>
            </w:r>
          </w:p>
        </w:tc>
        <w:tc>
          <w:tcPr>
            <w:tcW w:w="951" w:type="pct"/>
            <w:vAlign w:val="center"/>
          </w:tcPr>
          <w:p>
            <w:pPr>
              <w:adjustRightInd w:val="0"/>
              <w:snapToGrid w:val="0"/>
              <w:jc w:val="center"/>
              <w:rPr>
                <w:rFonts w:ascii="黑体" w:hAnsi="黑体" w:eastAsia="黑体" w:cs="宋体"/>
              </w:rPr>
            </w:pPr>
            <w:r>
              <w:rPr>
                <w:rFonts w:hint="eastAsia" w:ascii="黑体" w:hAnsi="黑体" w:eastAsia="黑体" w:cs="宋体"/>
              </w:rPr>
              <w:t>研究成果</w:t>
            </w:r>
          </w:p>
          <w:p>
            <w:pPr>
              <w:adjustRightInd w:val="0"/>
              <w:snapToGrid w:val="0"/>
              <w:ind w:left="-240" w:leftChars="-100" w:right="-120" w:rightChars="-50"/>
              <w:jc w:val="center"/>
              <w:rPr>
                <w:rFonts w:ascii="黑体" w:hAnsi="黑体" w:eastAsia="黑体" w:cs="宋体"/>
              </w:rPr>
            </w:pPr>
            <w:r>
              <w:rPr>
                <w:rFonts w:hint="eastAsia" w:ascii="黑体" w:hAnsi="黑体" w:eastAsia="黑体" w:cs="宋体"/>
              </w:rPr>
              <w:t>（限100字以内）</w:t>
            </w:r>
          </w:p>
        </w:tc>
        <w:tc>
          <w:tcPr>
            <w:tcW w:w="819" w:type="pct"/>
            <w:vAlign w:val="center"/>
          </w:tcPr>
          <w:p>
            <w:pPr>
              <w:adjustRightInd w:val="0"/>
              <w:snapToGrid w:val="0"/>
              <w:jc w:val="center"/>
              <w:rPr>
                <w:rFonts w:ascii="黑体" w:hAnsi="黑体" w:eastAsia="黑体" w:cs="宋体"/>
              </w:rPr>
            </w:pPr>
            <w:r>
              <w:rPr>
                <w:rFonts w:hint="eastAsia" w:ascii="黑体" w:hAnsi="黑体" w:eastAsia="黑体" w:cs="宋体"/>
              </w:rPr>
              <w:t>推广和应用的高校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409" w:type="pct"/>
            <w:vAlign w:val="center"/>
          </w:tcPr>
          <w:p>
            <w:pPr>
              <w:adjustRightInd w:val="0"/>
              <w:snapToGrid w:val="0"/>
              <w:jc w:val="center"/>
              <w:rPr>
                <w:rFonts w:ascii="楷体" w:hAnsi="楷体" w:eastAsia="楷体"/>
              </w:rPr>
            </w:pPr>
            <w:r>
              <w:rPr>
                <w:rFonts w:hint="eastAsia" w:ascii="楷体" w:hAnsi="楷体" w:eastAsia="楷体"/>
              </w:rPr>
              <w:t>1</w:t>
            </w:r>
          </w:p>
        </w:tc>
        <w:tc>
          <w:tcPr>
            <w:tcW w:w="820" w:type="pct"/>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油箱防爆球模具</w:t>
            </w:r>
          </w:p>
        </w:tc>
        <w:tc>
          <w:tcPr>
            <w:tcW w:w="769" w:type="pct"/>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自制</w:t>
            </w:r>
          </w:p>
        </w:tc>
        <w:tc>
          <w:tcPr>
            <w:tcW w:w="1330" w:type="pct"/>
            <w:vAlign w:val="top"/>
          </w:tcPr>
          <w:p>
            <w:pPr>
              <w:adjustRightInd w:val="0"/>
              <w:snapToGrid w:val="0"/>
              <w:rPr>
                <w:rFonts w:hint="eastAsia" w:ascii="仿宋" w:hAnsi="仿宋" w:eastAsia="仿宋"/>
                <w:sz w:val="28"/>
                <w:szCs w:val="28"/>
                <w:lang w:eastAsia="zh-CN"/>
              </w:rPr>
            </w:pPr>
            <w:r>
              <w:rPr>
                <w:rFonts w:hint="eastAsia" w:ascii="仿宋" w:hAnsi="仿宋" w:eastAsia="仿宋"/>
                <w:sz w:val="28"/>
                <w:szCs w:val="28"/>
                <w:lang w:eastAsia="zh-CN"/>
              </w:rPr>
              <w:t>油箱防爆球为镂空的薄壁塑料制品，其模具设计、制造具有一定工艺创新性。师生自主设计开发过程中的技术资料用于相关设计课程的工程案例；制造的模具实现了产业化，同时为模具结构和拆装实验提供实物。</w:t>
            </w:r>
          </w:p>
        </w:tc>
        <w:tc>
          <w:tcPr>
            <w:tcW w:w="951" w:type="pct"/>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eastAsia="zh-CN"/>
              </w:rPr>
              <w:t>设计开发制造油箱防爆球模具</w:t>
            </w:r>
            <w:r>
              <w:rPr>
                <w:rFonts w:hint="eastAsia" w:ascii="仿宋" w:hAnsi="仿宋" w:eastAsia="仿宋"/>
                <w:sz w:val="28"/>
                <w:szCs w:val="28"/>
                <w:lang w:val="en-US" w:eastAsia="zh-CN"/>
              </w:rPr>
              <w:t>1套，完整的工程案例1项，培养教师3名，团队学生10名，用于实验惠及学生70名。</w:t>
            </w:r>
          </w:p>
        </w:tc>
        <w:tc>
          <w:tcPr>
            <w:tcW w:w="819" w:type="pct"/>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无</w:t>
            </w:r>
          </w:p>
        </w:tc>
      </w:tr>
    </w:tbl>
    <w:p>
      <w:pPr>
        <w:spacing w:before="163" w:beforeLines="50"/>
        <w:ind w:firstLine="480" w:firstLineChars="200"/>
        <w:rPr>
          <w:rFonts w:ascii="楷体" w:hAnsi="楷体" w:eastAsia="楷体"/>
        </w:rPr>
      </w:pPr>
      <w:r>
        <w:rPr>
          <w:rFonts w:hint="eastAsia" w:ascii="楷体" w:hAnsi="楷体" w:eastAsia="楷体" w:cs="仿宋_GB2312"/>
          <w:bCs/>
        </w:rPr>
        <w:t>注：（1）自制：</w:t>
      </w:r>
      <w:r>
        <w:rPr>
          <w:rFonts w:hint="eastAsia" w:ascii="楷体" w:hAnsi="楷体" w:eastAsia="楷体" w:cs="仿宋_GB2312"/>
        </w:rPr>
        <w:t>实验室自行研制的仪器设备。（2）</w:t>
      </w:r>
      <w:r>
        <w:rPr>
          <w:rFonts w:hint="eastAsia" w:ascii="楷体" w:hAnsi="楷体" w:eastAsia="楷体" w:cs="仿宋_GB2312"/>
          <w:bCs/>
        </w:rPr>
        <w:t>改装：</w:t>
      </w:r>
      <w:r>
        <w:rPr>
          <w:rFonts w:hint="eastAsia" w:ascii="楷体" w:hAnsi="楷体" w:eastAsia="楷体" w:cs="仿宋_GB2312"/>
        </w:rPr>
        <w:t>对购置的仪器设备进行改装，赋予其新的功能和用途。（3）</w:t>
      </w:r>
      <w:r>
        <w:rPr>
          <w:rFonts w:hint="eastAsia" w:ascii="楷体" w:hAnsi="楷体" w:eastAsia="楷体" w:cs="仿宋_GB2312"/>
          <w:bCs/>
        </w:rPr>
        <w:t>研究成果：</w:t>
      </w:r>
      <w:r>
        <w:rPr>
          <w:rFonts w:hint="eastAsia" w:ascii="楷体" w:hAnsi="楷体" w:eastAsia="楷体" w:cs="仿宋_GB2312"/>
        </w:rPr>
        <w:t>用新研制或改装的仪器设备进行研究的创新性成果，列举</w:t>
      </w:r>
      <w:r>
        <w:rPr>
          <w:rFonts w:hint="eastAsia" w:ascii="楷体" w:hAnsi="楷体" w:eastAsia="楷体"/>
        </w:rPr>
        <w:t>1－2</w:t>
      </w:r>
      <w:r>
        <w:rPr>
          <w:rFonts w:hint="eastAsia" w:ascii="楷体" w:hAnsi="楷体" w:eastAsia="楷体" w:cs="仿宋_GB2312"/>
        </w:rPr>
        <w:t>项。</w:t>
      </w:r>
    </w:p>
    <w:p>
      <w:pPr>
        <w:spacing w:before="163" w:beforeLines="50" w:after="163" w:afterLines="50"/>
        <w:ind w:firstLine="480" w:firstLineChars="200"/>
        <w:rPr>
          <w:rFonts w:ascii="黑体" w:hAnsi="黑体" w:eastAsia="黑体" w:cs="仿宋_GB2312"/>
        </w:rPr>
      </w:pPr>
      <w:r>
        <w:rPr>
          <w:rFonts w:hint="eastAsia" w:ascii="黑体" w:hAnsi="黑体" w:eastAsia="黑体" w:cs="仿宋_GB2312"/>
        </w:rPr>
        <w:t>4.其它成果情况</w:t>
      </w:r>
    </w:p>
    <w:tbl>
      <w:tblPr>
        <w:tblStyle w:val="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558"/>
        <w:gridCol w:w="39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76" w:type="pct"/>
            <w:vAlign w:val="center"/>
          </w:tcPr>
          <w:p>
            <w:pPr>
              <w:adjustRightInd w:val="0"/>
              <w:snapToGrid w:val="0"/>
              <w:jc w:val="center"/>
              <w:rPr>
                <w:rFonts w:ascii="黑体" w:hAnsi="黑体" w:eastAsia="黑体" w:cs="宋体"/>
              </w:rPr>
            </w:pPr>
            <w:r>
              <w:rPr>
                <w:rFonts w:hint="eastAsia" w:ascii="黑体" w:hAnsi="黑体" w:eastAsia="黑体" w:cs="宋体"/>
              </w:rPr>
              <w:t>名称</w:t>
            </w:r>
          </w:p>
        </w:tc>
        <w:tc>
          <w:tcPr>
            <w:tcW w:w="2324" w:type="pct"/>
            <w:vAlign w:val="center"/>
          </w:tcPr>
          <w:p>
            <w:pPr>
              <w:adjustRightInd w:val="0"/>
              <w:snapToGrid w:val="0"/>
              <w:jc w:val="center"/>
              <w:rPr>
                <w:rFonts w:ascii="黑体" w:hAnsi="黑体" w:eastAsia="黑体" w:cs="宋体"/>
              </w:rPr>
            </w:pPr>
            <w:r>
              <w:rPr>
                <w:rFonts w:hint="eastAsia" w:ascii="黑体" w:hAnsi="黑体" w:eastAsia="黑体" w:cs="宋体"/>
              </w:rPr>
              <w:t>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76" w:type="pct"/>
            <w:vAlign w:val="center"/>
          </w:tcPr>
          <w:p>
            <w:pPr>
              <w:adjustRightInd w:val="0"/>
              <w:snapToGrid w:val="0"/>
              <w:jc w:val="center"/>
              <w:rPr>
                <w:rFonts w:ascii="楷体" w:hAnsi="楷体" w:eastAsia="楷体" w:cs="仿宋_GB2312"/>
              </w:rPr>
            </w:pPr>
            <w:r>
              <w:rPr>
                <w:rFonts w:hint="eastAsia" w:ascii="楷体" w:hAnsi="楷体" w:eastAsia="楷体" w:cs="仿宋_GB2312"/>
              </w:rPr>
              <w:t>国内会议论文数</w:t>
            </w:r>
          </w:p>
        </w:tc>
        <w:tc>
          <w:tcPr>
            <w:tcW w:w="2324" w:type="pct"/>
            <w:vAlign w:val="center"/>
          </w:tcPr>
          <w:p>
            <w:pPr>
              <w:adjustRightInd w:val="0"/>
              <w:snapToGrid w:val="0"/>
              <w:jc w:val="right"/>
              <w:rPr>
                <w:rFonts w:ascii="楷体" w:hAnsi="楷体" w:eastAsia="楷体" w:cs="仿宋_GB2312"/>
              </w:rPr>
            </w:pPr>
            <w:r>
              <w:rPr>
                <w:rFonts w:hint="eastAsia" w:ascii="楷体" w:hAnsi="楷体" w:eastAsia="楷体" w:cs="仿宋_GB2312"/>
                <w:lang w:val="en-US" w:eastAsia="zh-CN"/>
              </w:rPr>
              <w:t>0</w:t>
            </w:r>
            <w:r>
              <w:rPr>
                <w:rFonts w:hint="eastAsia" w:ascii="楷体" w:hAnsi="楷体" w:eastAsia="楷体" w:cs="仿宋_GB2312"/>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76" w:type="pct"/>
            <w:vAlign w:val="center"/>
          </w:tcPr>
          <w:p>
            <w:pPr>
              <w:adjustRightInd w:val="0"/>
              <w:snapToGrid w:val="0"/>
              <w:jc w:val="center"/>
              <w:rPr>
                <w:rFonts w:ascii="楷体" w:hAnsi="楷体" w:eastAsia="楷体" w:cs="仿宋_GB2312"/>
              </w:rPr>
            </w:pPr>
            <w:r>
              <w:rPr>
                <w:rFonts w:hint="eastAsia" w:ascii="楷体" w:hAnsi="楷体" w:eastAsia="楷体" w:cs="仿宋_GB2312"/>
              </w:rPr>
              <w:t>国际会议论文数</w:t>
            </w:r>
          </w:p>
        </w:tc>
        <w:tc>
          <w:tcPr>
            <w:tcW w:w="2324" w:type="pct"/>
            <w:vAlign w:val="center"/>
          </w:tcPr>
          <w:p>
            <w:pPr>
              <w:adjustRightInd w:val="0"/>
              <w:snapToGrid w:val="0"/>
              <w:jc w:val="right"/>
              <w:rPr>
                <w:rFonts w:ascii="楷体" w:hAnsi="楷体" w:eastAsia="楷体" w:cs="仿宋_GB2312"/>
              </w:rPr>
            </w:pPr>
            <w:r>
              <w:rPr>
                <w:rFonts w:hint="eastAsia" w:ascii="楷体" w:hAnsi="楷体" w:eastAsia="楷体" w:cs="仿宋_GB2312"/>
                <w:lang w:val="en-US" w:eastAsia="zh-CN"/>
              </w:rPr>
              <w:t>0</w:t>
            </w:r>
            <w:r>
              <w:rPr>
                <w:rFonts w:hint="eastAsia" w:ascii="楷体" w:hAnsi="楷体" w:eastAsia="楷体" w:cs="仿宋_GB2312"/>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76" w:type="pct"/>
            <w:vAlign w:val="center"/>
          </w:tcPr>
          <w:p>
            <w:pPr>
              <w:adjustRightInd w:val="0"/>
              <w:snapToGrid w:val="0"/>
              <w:jc w:val="center"/>
              <w:rPr>
                <w:rFonts w:ascii="楷体" w:hAnsi="楷体" w:eastAsia="楷体" w:cs="仿宋_GB2312"/>
              </w:rPr>
            </w:pPr>
            <w:r>
              <w:rPr>
                <w:rFonts w:hint="eastAsia" w:ascii="楷体" w:hAnsi="楷体" w:eastAsia="楷体" w:cs="仿宋_GB2312"/>
              </w:rPr>
              <w:t>国内一般刊物发表论文数</w:t>
            </w:r>
          </w:p>
        </w:tc>
        <w:tc>
          <w:tcPr>
            <w:tcW w:w="2324" w:type="pct"/>
            <w:vAlign w:val="center"/>
          </w:tcPr>
          <w:p>
            <w:pPr>
              <w:adjustRightInd w:val="0"/>
              <w:snapToGrid w:val="0"/>
              <w:jc w:val="right"/>
              <w:rPr>
                <w:rFonts w:ascii="楷体" w:hAnsi="楷体" w:eastAsia="楷体" w:cs="仿宋_GB2312"/>
              </w:rPr>
            </w:pPr>
            <w:r>
              <w:rPr>
                <w:rFonts w:hint="eastAsia" w:ascii="楷体" w:hAnsi="楷体" w:eastAsia="楷体" w:cs="仿宋_GB2312"/>
                <w:highlight w:val="none"/>
                <w:lang w:val="en-US" w:eastAsia="zh-CN"/>
              </w:rPr>
              <w:t>2</w:t>
            </w:r>
            <w:r>
              <w:rPr>
                <w:rFonts w:hint="eastAsia" w:ascii="楷体" w:hAnsi="楷体" w:eastAsia="楷体" w:cs="仿宋_GB2312"/>
                <w:highlight w:val="none"/>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76" w:type="pct"/>
            <w:vAlign w:val="center"/>
          </w:tcPr>
          <w:p>
            <w:pPr>
              <w:adjustRightInd w:val="0"/>
              <w:snapToGrid w:val="0"/>
              <w:jc w:val="center"/>
              <w:rPr>
                <w:rFonts w:ascii="楷体" w:hAnsi="楷体" w:eastAsia="楷体" w:cs="仿宋_GB2312"/>
              </w:rPr>
            </w:pPr>
            <w:r>
              <w:rPr>
                <w:rFonts w:hint="eastAsia" w:ascii="楷体" w:hAnsi="楷体" w:eastAsia="楷体" w:cs="仿宋_GB2312"/>
              </w:rPr>
              <w:t>省部委奖数</w:t>
            </w:r>
          </w:p>
        </w:tc>
        <w:tc>
          <w:tcPr>
            <w:tcW w:w="2324" w:type="pct"/>
            <w:vAlign w:val="center"/>
          </w:tcPr>
          <w:p>
            <w:pPr>
              <w:adjustRightInd w:val="0"/>
              <w:snapToGrid w:val="0"/>
              <w:jc w:val="right"/>
              <w:rPr>
                <w:rFonts w:ascii="楷体" w:hAnsi="楷体" w:eastAsia="楷体" w:cs="仿宋_GB2312"/>
              </w:rPr>
            </w:pPr>
            <w:r>
              <w:rPr>
                <w:rFonts w:hint="eastAsia" w:ascii="楷体" w:hAnsi="楷体" w:eastAsia="楷体" w:cs="仿宋_GB2312"/>
                <w:lang w:val="en-US" w:eastAsia="zh-CN"/>
              </w:rPr>
              <w:t>11</w:t>
            </w:r>
            <w:r>
              <w:rPr>
                <w:rFonts w:hint="eastAsia" w:ascii="楷体" w:hAnsi="楷体" w:eastAsia="楷体" w:cs="仿宋_GB2312"/>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76" w:type="pct"/>
            <w:vAlign w:val="center"/>
          </w:tcPr>
          <w:p>
            <w:pPr>
              <w:adjustRightInd w:val="0"/>
              <w:snapToGrid w:val="0"/>
              <w:jc w:val="center"/>
              <w:rPr>
                <w:rFonts w:ascii="楷体" w:hAnsi="楷体" w:eastAsia="楷体" w:cs="仿宋_GB2312"/>
              </w:rPr>
            </w:pPr>
            <w:r>
              <w:rPr>
                <w:rFonts w:hint="eastAsia" w:ascii="楷体" w:hAnsi="楷体" w:eastAsia="楷体" w:cs="仿宋_GB2312"/>
              </w:rPr>
              <w:t>其它奖数</w:t>
            </w:r>
          </w:p>
        </w:tc>
        <w:tc>
          <w:tcPr>
            <w:tcW w:w="2324" w:type="pct"/>
            <w:vAlign w:val="center"/>
          </w:tcPr>
          <w:p>
            <w:pPr>
              <w:adjustRightInd w:val="0"/>
              <w:snapToGrid w:val="0"/>
              <w:jc w:val="right"/>
              <w:rPr>
                <w:rFonts w:ascii="楷体" w:hAnsi="楷体" w:eastAsia="楷体" w:cs="仿宋_GB2312"/>
              </w:rPr>
            </w:pPr>
            <w:r>
              <w:rPr>
                <w:rFonts w:hint="eastAsia" w:ascii="楷体" w:hAnsi="楷体" w:eastAsia="楷体" w:cs="仿宋_GB2312"/>
                <w:lang w:val="en-US" w:eastAsia="zh-CN"/>
              </w:rPr>
              <w:t>0</w:t>
            </w:r>
            <w:r>
              <w:rPr>
                <w:rFonts w:hint="eastAsia" w:ascii="楷体" w:hAnsi="楷体" w:eastAsia="楷体" w:cs="仿宋_GB2312"/>
              </w:rPr>
              <w:t>项</w:t>
            </w:r>
          </w:p>
        </w:tc>
      </w:tr>
    </w:tbl>
    <w:p>
      <w:pPr>
        <w:spacing w:before="163" w:beforeLines="50"/>
        <w:ind w:firstLine="480" w:firstLineChars="200"/>
        <w:rPr>
          <w:rFonts w:ascii="楷体" w:hAnsi="楷体" w:eastAsia="楷体" w:cs="仿宋_GB2312"/>
          <w:color w:val="44546A" w:themeColor="text2"/>
          <w14:textFill>
            <w14:solidFill>
              <w14:schemeClr w14:val="tx2"/>
            </w14:solidFill>
          </w14:textFill>
        </w:rPr>
      </w:pPr>
      <w:r>
        <w:rPr>
          <w:rFonts w:hint="eastAsia" w:ascii="楷体" w:hAnsi="楷体" w:eastAsia="楷体" w:cs="仿宋_GB2312"/>
          <w:bCs/>
          <w:color w:val="44546A" w:themeColor="text2"/>
          <w14:textFill>
            <w14:solidFill>
              <w14:schemeClr w14:val="tx2"/>
            </w14:solidFill>
          </w14:textFill>
        </w:rPr>
        <w:t>注：国内一般刊物：</w:t>
      </w:r>
      <w:r>
        <w:rPr>
          <w:rFonts w:hint="eastAsia" w:ascii="楷体" w:hAnsi="楷体" w:eastAsia="楷体" w:cs="仿宋_GB2312"/>
          <w:color w:val="FF0000"/>
        </w:rPr>
        <w:t>除“（三）2”以外的其他国内刊物</w:t>
      </w:r>
      <w:r>
        <w:rPr>
          <w:rFonts w:hint="eastAsia" w:ascii="楷体" w:hAnsi="楷体" w:eastAsia="楷体" w:cs="仿宋_GB2312"/>
          <w:color w:val="44546A" w:themeColor="text2"/>
          <w14:textFill>
            <w14:solidFill>
              <w14:schemeClr w14:val="tx2"/>
            </w14:solidFill>
          </w14:textFill>
        </w:rPr>
        <w:t xml:space="preserve">，只填汇总数量。 </w:t>
      </w:r>
    </w:p>
    <w:p>
      <w:pPr>
        <w:spacing w:before="163" w:beforeLines="50"/>
        <w:rPr>
          <w:rFonts w:ascii="黑体" w:hAnsi="黑体" w:eastAsia="黑体"/>
          <w:b/>
          <w:sz w:val="32"/>
          <w:szCs w:val="32"/>
        </w:rPr>
      </w:pPr>
      <w:r>
        <w:rPr>
          <w:rFonts w:hint="eastAsia" w:ascii="仿宋" w:hAnsi="仿宋" w:eastAsia="仿宋"/>
          <w:b/>
          <w:sz w:val="28"/>
          <w:szCs w:val="28"/>
        </w:rPr>
        <w:t xml:space="preserve">    </w:t>
      </w:r>
      <w:r>
        <w:rPr>
          <w:rFonts w:hint="eastAsia" w:ascii="黑体" w:hAnsi="黑体" w:eastAsia="黑体"/>
          <w:b/>
          <w:sz w:val="32"/>
          <w:szCs w:val="32"/>
        </w:rPr>
        <w:t>五、</w:t>
      </w:r>
      <w:r>
        <w:rPr>
          <w:rFonts w:hint="eastAsia" w:ascii="黑体" w:hAnsi="黑体" w:eastAsia="黑体" w:cs="仿宋_GB2312"/>
          <w:b/>
          <w:sz w:val="32"/>
          <w:szCs w:val="32"/>
        </w:rPr>
        <w:t>信息化建设、开放运行和示范辐射情况</w:t>
      </w:r>
    </w:p>
    <w:p>
      <w:pPr>
        <w:spacing w:after="163" w:afterLines="50"/>
        <w:ind w:firstLine="560" w:firstLineChars="200"/>
        <w:rPr>
          <w:rFonts w:ascii="黑体" w:hAnsi="黑体" w:eastAsia="黑体"/>
          <w:sz w:val="28"/>
          <w:szCs w:val="28"/>
        </w:rPr>
      </w:pPr>
      <w:r>
        <w:rPr>
          <w:rFonts w:hint="eastAsia" w:ascii="黑体" w:hAnsi="黑体" w:eastAsia="黑体"/>
          <w:sz w:val="28"/>
          <w:szCs w:val="28"/>
        </w:rPr>
        <w:t>（一）信息化建设情况</w:t>
      </w:r>
    </w:p>
    <w:tbl>
      <w:tblPr>
        <w:tblStyle w:val="7"/>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566"/>
        <w:gridCol w:w="1625"/>
        <w:gridCol w:w="33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jc w:val="center"/>
        </w:trPr>
        <w:tc>
          <w:tcPr>
            <w:tcW w:w="2094" w:type="pct"/>
            <w:vAlign w:val="center"/>
          </w:tcPr>
          <w:p>
            <w:pPr>
              <w:adjustRightInd w:val="0"/>
              <w:snapToGrid w:val="0"/>
              <w:jc w:val="center"/>
              <w:rPr>
                <w:rFonts w:ascii="黑体" w:hAnsi="黑体" w:eastAsia="黑体"/>
                <w:highlight w:val="none"/>
              </w:rPr>
            </w:pPr>
            <w:r>
              <w:rPr>
                <w:rFonts w:hint="eastAsia" w:ascii="黑体" w:hAnsi="黑体" w:eastAsia="黑体"/>
                <w:highlight w:val="none"/>
              </w:rPr>
              <w:t>中心网址</w:t>
            </w:r>
          </w:p>
        </w:tc>
        <w:tc>
          <w:tcPr>
            <w:tcW w:w="2906" w:type="pct"/>
            <w:gridSpan w:val="2"/>
          </w:tcPr>
          <w:p>
            <w:pPr>
              <w:adjustRightInd w:val="0"/>
              <w:snapToGrid w:val="0"/>
              <w:rPr>
                <w:rFonts w:ascii="仿宋" w:hAnsi="仿宋" w:eastAsia="仿宋"/>
                <w:sz w:val="28"/>
                <w:szCs w:val="28"/>
                <w:highlight w:val="none"/>
              </w:rPr>
            </w:pPr>
            <w:r>
              <w:rPr>
                <w:rFonts w:hint="eastAsia" w:ascii="仿宋" w:hAnsi="仿宋" w:eastAsia="仿宋"/>
                <w:sz w:val="28"/>
                <w:szCs w:val="28"/>
                <w:highlight w:val="none"/>
              </w:rPr>
              <w:t>http://www.tjrac.edu.cn/lab/jxgc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jc w:val="center"/>
        </w:trPr>
        <w:tc>
          <w:tcPr>
            <w:tcW w:w="2094" w:type="pct"/>
            <w:vAlign w:val="center"/>
          </w:tcPr>
          <w:p>
            <w:pPr>
              <w:adjustRightInd w:val="0"/>
              <w:snapToGrid w:val="0"/>
              <w:jc w:val="center"/>
              <w:rPr>
                <w:rFonts w:ascii="黑体" w:hAnsi="黑体" w:eastAsia="黑体"/>
                <w:highlight w:val="none"/>
              </w:rPr>
            </w:pPr>
            <w:r>
              <w:rPr>
                <w:rFonts w:hint="eastAsia" w:ascii="黑体" w:hAnsi="黑体" w:eastAsia="黑体"/>
                <w:highlight w:val="none"/>
              </w:rPr>
              <w:t>中心网址年度访问总量</w:t>
            </w:r>
          </w:p>
        </w:tc>
        <w:tc>
          <w:tcPr>
            <w:tcW w:w="2906" w:type="pct"/>
            <w:gridSpan w:val="2"/>
          </w:tcPr>
          <w:p>
            <w:pPr>
              <w:adjustRightInd w:val="0"/>
              <w:snapToGrid w:val="0"/>
              <w:jc w:val="right"/>
              <w:rPr>
                <w:rFonts w:ascii="仿宋" w:hAnsi="仿宋" w:eastAsia="仿宋"/>
                <w:sz w:val="28"/>
                <w:szCs w:val="28"/>
                <w:highlight w:val="none"/>
              </w:rPr>
            </w:pPr>
            <w:r>
              <w:rPr>
                <w:rFonts w:hint="eastAsia" w:ascii="仿宋" w:hAnsi="仿宋" w:eastAsia="仿宋"/>
                <w:sz w:val="28"/>
                <w:szCs w:val="28"/>
                <w:highlight w:val="none"/>
                <w:lang w:val="en-US" w:eastAsia="zh-CN"/>
              </w:rPr>
              <w:t>41790</w:t>
            </w:r>
            <w:r>
              <w:rPr>
                <w:rFonts w:hint="eastAsia" w:ascii="仿宋" w:hAnsi="仿宋" w:eastAsia="仿宋"/>
                <w:sz w:val="28"/>
                <w:szCs w:val="28"/>
                <w:highlight w:val="none"/>
              </w:rPr>
              <w:t>人次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jc w:val="center"/>
        </w:trPr>
        <w:tc>
          <w:tcPr>
            <w:tcW w:w="2094" w:type="pct"/>
            <w:vAlign w:val="center"/>
          </w:tcPr>
          <w:p>
            <w:pPr>
              <w:adjustRightInd w:val="0"/>
              <w:snapToGrid w:val="0"/>
              <w:jc w:val="center"/>
              <w:rPr>
                <w:rFonts w:ascii="黑体" w:hAnsi="黑体" w:eastAsia="黑体"/>
                <w:highlight w:val="none"/>
              </w:rPr>
            </w:pPr>
            <w:r>
              <w:rPr>
                <w:rFonts w:hint="eastAsia" w:ascii="黑体" w:hAnsi="黑体" w:eastAsia="黑体"/>
                <w:highlight w:val="none"/>
              </w:rPr>
              <w:t>信息化资源总量</w:t>
            </w:r>
          </w:p>
        </w:tc>
        <w:tc>
          <w:tcPr>
            <w:tcW w:w="2906" w:type="pct"/>
            <w:gridSpan w:val="2"/>
          </w:tcPr>
          <w:p>
            <w:pPr>
              <w:adjustRightInd w:val="0"/>
              <w:snapToGrid w:val="0"/>
              <w:jc w:val="right"/>
              <w:rPr>
                <w:rFonts w:ascii="Times New Roman" w:hAnsi="Times New Roman" w:eastAsia="仿宋" w:cs="Times New Roman"/>
                <w:sz w:val="28"/>
                <w:szCs w:val="28"/>
                <w:highlight w:val="none"/>
              </w:rPr>
            </w:pPr>
            <w:r>
              <w:rPr>
                <w:rFonts w:hint="eastAsia" w:ascii="仿宋_GB2312" w:eastAsia="仿宋_GB2312"/>
                <w:b w:val="0"/>
                <w:bCs/>
                <w:sz w:val="24"/>
                <w:highlight w:val="none"/>
                <w:lang w:val="en-US" w:eastAsia="zh-CN"/>
              </w:rPr>
              <w:t>30720</w:t>
            </w:r>
            <w:r>
              <w:rPr>
                <w:rFonts w:ascii="Times New Roman" w:hAnsi="Times New Roman" w:eastAsia="仿宋" w:cs="Times New Roman"/>
                <w:sz w:val="28"/>
                <w:szCs w:val="28"/>
                <w:highlight w:val="none"/>
              </w:rPr>
              <w:t>Mb</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jc w:val="center"/>
        </w:trPr>
        <w:tc>
          <w:tcPr>
            <w:tcW w:w="2094" w:type="pct"/>
            <w:vAlign w:val="center"/>
          </w:tcPr>
          <w:p>
            <w:pPr>
              <w:adjustRightInd w:val="0"/>
              <w:snapToGrid w:val="0"/>
              <w:jc w:val="center"/>
              <w:rPr>
                <w:rFonts w:ascii="黑体" w:hAnsi="黑体" w:eastAsia="黑体"/>
                <w:highlight w:val="none"/>
              </w:rPr>
            </w:pPr>
            <w:r>
              <w:rPr>
                <w:rFonts w:hint="eastAsia" w:ascii="黑体" w:hAnsi="黑体" w:eastAsia="黑体"/>
                <w:highlight w:val="none"/>
              </w:rPr>
              <w:t>信息化资源年度更新量</w:t>
            </w:r>
          </w:p>
        </w:tc>
        <w:tc>
          <w:tcPr>
            <w:tcW w:w="2906" w:type="pct"/>
            <w:gridSpan w:val="2"/>
          </w:tcPr>
          <w:p>
            <w:pPr>
              <w:adjustRightInd w:val="0"/>
              <w:snapToGrid w:val="0"/>
              <w:jc w:val="right"/>
              <w:rPr>
                <w:rFonts w:ascii="Times New Roman" w:hAnsi="Times New Roman" w:eastAsia="仿宋" w:cs="Times New Roman"/>
                <w:sz w:val="28"/>
                <w:szCs w:val="28"/>
                <w:highlight w:val="none"/>
              </w:rPr>
            </w:pPr>
            <w:r>
              <w:rPr>
                <w:rFonts w:hint="eastAsia" w:ascii="仿宋_GB2312" w:eastAsia="仿宋_GB2312"/>
                <w:b w:val="0"/>
                <w:bCs/>
                <w:sz w:val="24"/>
                <w:highlight w:val="none"/>
                <w:lang w:val="en-US" w:eastAsia="zh-CN"/>
              </w:rPr>
              <w:t>30720</w:t>
            </w:r>
            <w:r>
              <w:rPr>
                <w:rFonts w:ascii="Times New Roman" w:hAnsi="Times New Roman" w:eastAsia="仿宋" w:cs="Times New Roman"/>
                <w:sz w:val="28"/>
                <w:szCs w:val="28"/>
                <w:highlight w:val="none"/>
              </w:rPr>
              <w:t>Mb</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jc w:val="center"/>
        </w:trPr>
        <w:tc>
          <w:tcPr>
            <w:tcW w:w="2094" w:type="pct"/>
            <w:vAlign w:val="center"/>
          </w:tcPr>
          <w:p>
            <w:pPr>
              <w:adjustRightInd w:val="0"/>
              <w:snapToGrid w:val="0"/>
              <w:jc w:val="center"/>
              <w:rPr>
                <w:rFonts w:ascii="黑体" w:hAnsi="黑体" w:eastAsia="黑体"/>
                <w:highlight w:val="none"/>
              </w:rPr>
            </w:pPr>
            <w:r>
              <w:rPr>
                <w:rFonts w:hint="eastAsia" w:ascii="黑体" w:hAnsi="黑体" w:eastAsia="黑体"/>
                <w:highlight w:val="none"/>
              </w:rPr>
              <w:t>虚拟仿真实验教学项目</w:t>
            </w:r>
          </w:p>
        </w:tc>
        <w:tc>
          <w:tcPr>
            <w:tcW w:w="2906" w:type="pct"/>
            <w:gridSpan w:val="2"/>
          </w:tcPr>
          <w:p>
            <w:pPr>
              <w:adjustRightInd w:val="0"/>
              <w:snapToGrid w:val="0"/>
              <w:jc w:val="right"/>
              <w:rPr>
                <w:rFonts w:ascii="仿宋" w:hAnsi="仿宋" w:eastAsia="仿宋"/>
                <w:sz w:val="28"/>
                <w:szCs w:val="28"/>
                <w:highlight w:val="none"/>
              </w:rPr>
            </w:pP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jc w:val="center"/>
        </w:trPr>
        <w:tc>
          <w:tcPr>
            <w:tcW w:w="2094" w:type="pct"/>
            <w:vMerge w:val="restart"/>
            <w:vAlign w:val="center"/>
          </w:tcPr>
          <w:p>
            <w:pPr>
              <w:adjustRightInd w:val="0"/>
              <w:snapToGrid w:val="0"/>
              <w:jc w:val="center"/>
              <w:rPr>
                <w:rFonts w:ascii="黑体" w:hAnsi="黑体" w:eastAsia="黑体"/>
                <w:highlight w:val="none"/>
              </w:rPr>
            </w:pPr>
            <w:r>
              <w:rPr>
                <w:rFonts w:hint="eastAsia" w:ascii="黑体" w:hAnsi="黑体" w:eastAsia="黑体"/>
                <w:highlight w:val="none"/>
              </w:rPr>
              <w:t>中心信息化工作联系人</w:t>
            </w:r>
          </w:p>
        </w:tc>
        <w:tc>
          <w:tcPr>
            <w:tcW w:w="954" w:type="pct"/>
            <w:tcBorders>
              <w:right w:val="single" w:color="auto" w:sz="4" w:space="0"/>
            </w:tcBorders>
            <w:vAlign w:val="center"/>
          </w:tcPr>
          <w:p>
            <w:pPr>
              <w:adjustRightInd w:val="0"/>
              <w:snapToGrid w:val="0"/>
              <w:jc w:val="center"/>
              <w:rPr>
                <w:rFonts w:ascii="楷体" w:hAnsi="楷体" w:eastAsia="楷体"/>
                <w:highlight w:val="none"/>
              </w:rPr>
            </w:pPr>
            <w:r>
              <w:rPr>
                <w:rFonts w:hint="eastAsia" w:ascii="楷体" w:hAnsi="楷体" w:eastAsia="楷体"/>
                <w:highlight w:val="none"/>
              </w:rPr>
              <w:t>姓名</w:t>
            </w:r>
          </w:p>
        </w:tc>
        <w:tc>
          <w:tcPr>
            <w:tcW w:w="1952" w:type="pct"/>
            <w:tcBorders>
              <w:left w:val="single" w:color="auto" w:sz="4" w:space="0"/>
            </w:tcBorders>
            <w:vAlign w:val="center"/>
          </w:tcPr>
          <w:p>
            <w:pPr>
              <w:adjustRightInd w:val="0"/>
              <w:snapToGrid w:val="0"/>
              <w:jc w:val="center"/>
              <w:rPr>
                <w:rFonts w:hint="eastAsia" w:ascii="仿宋" w:hAnsi="仿宋" w:eastAsia="仿宋"/>
                <w:sz w:val="28"/>
                <w:szCs w:val="28"/>
                <w:highlight w:val="none"/>
                <w:lang w:eastAsia="zh-CN"/>
              </w:rPr>
            </w:pPr>
            <w:r>
              <w:rPr>
                <w:rFonts w:hint="eastAsia" w:ascii="仿宋" w:hAnsi="仿宋" w:eastAsia="仿宋"/>
                <w:sz w:val="28"/>
                <w:szCs w:val="28"/>
                <w:highlight w:val="none"/>
                <w:lang w:eastAsia="zh-CN"/>
              </w:rPr>
              <w:t>王小龙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jc w:val="center"/>
        </w:trPr>
        <w:tc>
          <w:tcPr>
            <w:tcW w:w="2094" w:type="pct"/>
            <w:vMerge w:val="continue"/>
          </w:tcPr>
          <w:p>
            <w:pPr>
              <w:adjustRightInd w:val="0"/>
              <w:snapToGrid w:val="0"/>
              <w:rPr>
                <w:rFonts w:ascii="仿宋" w:hAnsi="仿宋" w:eastAsia="仿宋"/>
                <w:sz w:val="28"/>
                <w:szCs w:val="28"/>
                <w:highlight w:val="none"/>
              </w:rPr>
            </w:pPr>
          </w:p>
        </w:tc>
        <w:tc>
          <w:tcPr>
            <w:tcW w:w="954" w:type="pct"/>
            <w:tcBorders>
              <w:right w:val="single" w:color="auto" w:sz="4" w:space="0"/>
            </w:tcBorders>
            <w:vAlign w:val="center"/>
          </w:tcPr>
          <w:p>
            <w:pPr>
              <w:adjustRightInd w:val="0"/>
              <w:snapToGrid w:val="0"/>
              <w:jc w:val="center"/>
              <w:rPr>
                <w:rFonts w:ascii="楷体" w:hAnsi="楷体" w:eastAsia="楷体"/>
                <w:highlight w:val="none"/>
              </w:rPr>
            </w:pPr>
            <w:r>
              <w:rPr>
                <w:rFonts w:hint="eastAsia" w:ascii="楷体" w:hAnsi="楷体" w:eastAsia="楷体"/>
                <w:highlight w:val="none"/>
              </w:rPr>
              <w:t>移动电话</w:t>
            </w:r>
          </w:p>
        </w:tc>
        <w:tc>
          <w:tcPr>
            <w:tcW w:w="1952" w:type="pct"/>
            <w:tcBorders>
              <w:left w:val="single" w:color="auto" w:sz="4" w:space="0"/>
            </w:tcBorders>
            <w:vAlign w:val="center"/>
          </w:tcPr>
          <w:p>
            <w:pPr>
              <w:adjustRightInd w:val="0"/>
              <w:snapToGrid w:val="0"/>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13821392787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jc w:val="center"/>
        </w:trPr>
        <w:tc>
          <w:tcPr>
            <w:tcW w:w="2094" w:type="pct"/>
            <w:vMerge w:val="continue"/>
          </w:tcPr>
          <w:p>
            <w:pPr>
              <w:adjustRightInd w:val="0"/>
              <w:snapToGrid w:val="0"/>
              <w:rPr>
                <w:rFonts w:ascii="仿宋" w:hAnsi="仿宋" w:eastAsia="仿宋"/>
                <w:sz w:val="28"/>
                <w:szCs w:val="28"/>
                <w:highlight w:val="none"/>
              </w:rPr>
            </w:pPr>
          </w:p>
        </w:tc>
        <w:tc>
          <w:tcPr>
            <w:tcW w:w="954" w:type="pct"/>
            <w:tcBorders>
              <w:right w:val="single" w:color="auto" w:sz="4" w:space="0"/>
            </w:tcBorders>
            <w:vAlign w:val="center"/>
          </w:tcPr>
          <w:p>
            <w:pPr>
              <w:adjustRightInd w:val="0"/>
              <w:snapToGrid w:val="0"/>
              <w:jc w:val="center"/>
              <w:rPr>
                <w:rFonts w:ascii="楷体" w:hAnsi="楷体" w:eastAsia="楷体"/>
                <w:highlight w:val="none"/>
              </w:rPr>
            </w:pPr>
            <w:r>
              <w:rPr>
                <w:rFonts w:hint="eastAsia" w:ascii="楷体" w:hAnsi="楷体" w:eastAsia="楷体"/>
                <w:highlight w:val="none"/>
              </w:rPr>
              <w:t>电子邮箱</w:t>
            </w:r>
          </w:p>
        </w:tc>
        <w:tc>
          <w:tcPr>
            <w:tcW w:w="1952" w:type="pct"/>
            <w:tcBorders>
              <w:left w:val="single" w:color="auto" w:sz="4" w:space="0"/>
            </w:tcBorders>
            <w:vAlign w:val="center"/>
          </w:tcPr>
          <w:p>
            <w:pPr>
              <w:adjustRightInd w:val="0"/>
              <w:snapToGrid w:val="0"/>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tjrac@126.com</w:t>
            </w:r>
          </w:p>
        </w:tc>
      </w:tr>
    </w:tbl>
    <w:p>
      <w:pPr>
        <w:spacing w:before="163" w:beforeLines="50"/>
        <w:ind w:firstLine="560" w:firstLineChars="200"/>
        <w:rPr>
          <w:rFonts w:ascii="黑体" w:hAnsi="黑体" w:eastAsia="黑体" w:cs="仿宋_GB2312"/>
          <w:sz w:val="28"/>
          <w:szCs w:val="28"/>
        </w:rPr>
      </w:pPr>
      <w:r>
        <w:rPr>
          <w:rFonts w:hint="eastAsia" w:ascii="黑体" w:hAnsi="黑体" w:eastAsia="黑体" w:cs="仿宋_GB2312"/>
          <w:sz w:val="28"/>
          <w:szCs w:val="28"/>
        </w:rPr>
        <w:t>（二）开放运行和示范辐射情况</w:t>
      </w:r>
    </w:p>
    <w:p>
      <w:pPr>
        <w:spacing w:before="163" w:beforeLines="50" w:after="163" w:afterLines="50"/>
        <w:ind w:firstLine="480" w:firstLineChars="200"/>
        <w:rPr>
          <w:rFonts w:ascii="黑体" w:hAnsi="黑体" w:eastAsia="黑体" w:cs="仿宋_GB2312"/>
        </w:rPr>
      </w:pPr>
      <w:r>
        <w:rPr>
          <w:rFonts w:hint="eastAsia" w:ascii="黑体" w:hAnsi="黑体" w:eastAsia="黑体" w:cs="仿宋_GB2312"/>
        </w:rPr>
        <w:t>1.参加示范中心联席会活动情况</w:t>
      </w:r>
      <w:bookmarkStart w:id="103" w:name="_GoBack"/>
      <w:bookmarkEnd w:id="103"/>
    </w:p>
    <w:tbl>
      <w:tblPr>
        <w:tblStyle w:val="7"/>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783"/>
        <w:gridCol w:w="37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7" w:hRule="atLeast"/>
        </w:trPr>
        <w:tc>
          <w:tcPr>
            <w:tcW w:w="2808" w:type="pct"/>
            <w:vAlign w:val="center"/>
          </w:tcPr>
          <w:p>
            <w:pPr>
              <w:adjustRightInd w:val="0"/>
              <w:snapToGrid w:val="0"/>
              <w:jc w:val="center"/>
              <w:rPr>
                <w:rFonts w:ascii="黑体" w:hAnsi="黑体" w:eastAsia="黑体" w:cs="仿宋_GB2312"/>
              </w:rPr>
            </w:pPr>
            <w:r>
              <w:rPr>
                <w:rFonts w:hint="eastAsia" w:ascii="黑体" w:hAnsi="黑体" w:eastAsia="黑体" w:cs="仿宋_GB2312"/>
              </w:rPr>
              <w:t>所在示范中心联席会学科组名称</w:t>
            </w:r>
          </w:p>
        </w:tc>
        <w:tc>
          <w:tcPr>
            <w:tcW w:w="2192" w:type="pct"/>
          </w:tcPr>
          <w:p>
            <w:pPr>
              <w:adjustRightInd w:val="0"/>
              <w:snapToGrid w:val="0"/>
              <w:rPr>
                <w:rFonts w:ascii="仿宋" w:hAnsi="仿宋" w:eastAsia="仿宋" w:cs="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7" w:hRule="atLeast"/>
        </w:trPr>
        <w:tc>
          <w:tcPr>
            <w:tcW w:w="2808" w:type="pct"/>
            <w:vAlign w:val="center"/>
          </w:tcPr>
          <w:p>
            <w:pPr>
              <w:adjustRightInd w:val="0"/>
              <w:snapToGrid w:val="0"/>
              <w:ind w:firstLine="480" w:firstLineChars="200"/>
              <w:jc w:val="center"/>
              <w:rPr>
                <w:rFonts w:ascii="黑体" w:hAnsi="黑体" w:eastAsia="黑体" w:cs="仿宋_GB2312"/>
              </w:rPr>
            </w:pPr>
            <w:r>
              <w:rPr>
                <w:rFonts w:hint="eastAsia" w:ascii="黑体" w:hAnsi="黑体" w:eastAsia="黑体" w:cs="仿宋_GB2312"/>
              </w:rPr>
              <w:t>参加活动的人次数</w:t>
            </w:r>
          </w:p>
        </w:tc>
        <w:tc>
          <w:tcPr>
            <w:tcW w:w="2192" w:type="pct"/>
          </w:tcPr>
          <w:p>
            <w:pPr>
              <w:adjustRightInd w:val="0"/>
              <w:snapToGrid w:val="0"/>
              <w:jc w:val="right"/>
              <w:rPr>
                <w:rFonts w:ascii="仿宋" w:hAnsi="仿宋" w:eastAsia="仿宋" w:cs="仿宋_GB2312"/>
                <w:sz w:val="28"/>
                <w:szCs w:val="28"/>
              </w:rPr>
            </w:pPr>
            <w:r>
              <w:rPr>
                <w:rFonts w:hint="eastAsia" w:ascii="仿宋" w:hAnsi="仿宋" w:eastAsia="仿宋" w:cs="仿宋_GB2312"/>
                <w:sz w:val="28"/>
                <w:szCs w:val="28"/>
              </w:rPr>
              <w:t>人次</w:t>
            </w:r>
          </w:p>
        </w:tc>
      </w:tr>
    </w:tbl>
    <w:p>
      <w:pPr>
        <w:spacing w:before="163" w:beforeLines="50" w:after="163" w:afterLines="50"/>
        <w:ind w:firstLine="480" w:firstLineChars="200"/>
        <w:rPr>
          <w:rFonts w:ascii="黑体" w:hAnsi="黑体" w:eastAsia="黑体"/>
        </w:rPr>
      </w:pPr>
      <w:r>
        <w:rPr>
          <w:rFonts w:hint="eastAsia" w:ascii="黑体" w:hAnsi="黑体" w:eastAsia="黑体" w:cs="仿宋_GB2312"/>
        </w:rPr>
        <w:t>2.承办大型会议情况</w:t>
      </w:r>
    </w:p>
    <w:tbl>
      <w:tblPr>
        <w:tblStyle w:val="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09"/>
        <w:gridCol w:w="1598"/>
        <w:gridCol w:w="1952"/>
        <w:gridCol w:w="1242"/>
        <w:gridCol w:w="1242"/>
        <w:gridCol w:w="887"/>
        <w:gridCol w:w="8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417" w:type="pct"/>
            <w:vAlign w:val="center"/>
          </w:tcPr>
          <w:p>
            <w:pPr>
              <w:jc w:val="center"/>
              <w:rPr>
                <w:rFonts w:ascii="黑体" w:hAnsi="黑体" w:eastAsia="黑体"/>
              </w:rPr>
            </w:pPr>
            <w:r>
              <w:rPr>
                <w:rFonts w:hint="eastAsia" w:ascii="黑体" w:hAnsi="黑体" w:eastAsia="黑体" w:cs="宋体"/>
              </w:rPr>
              <w:t>序号</w:t>
            </w:r>
          </w:p>
        </w:tc>
        <w:tc>
          <w:tcPr>
            <w:tcW w:w="938" w:type="pct"/>
            <w:vAlign w:val="center"/>
          </w:tcPr>
          <w:p>
            <w:pPr>
              <w:jc w:val="center"/>
              <w:rPr>
                <w:rFonts w:ascii="黑体" w:hAnsi="黑体" w:eastAsia="黑体"/>
              </w:rPr>
            </w:pPr>
            <w:r>
              <w:rPr>
                <w:rFonts w:hint="eastAsia" w:ascii="黑体" w:hAnsi="黑体" w:eastAsia="黑体" w:cs="宋体"/>
              </w:rPr>
              <w:t>会议名称</w:t>
            </w:r>
          </w:p>
        </w:tc>
        <w:tc>
          <w:tcPr>
            <w:tcW w:w="1146" w:type="pct"/>
            <w:vAlign w:val="center"/>
          </w:tcPr>
          <w:p>
            <w:pPr>
              <w:jc w:val="center"/>
              <w:rPr>
                <w:rFonts w:ascii="黑体" w:hAnsi="黑体" w:eastAsia="黑体"/>
              </w:rPr>
            </w:pPr>
            <w:r>
              <w:rPr>
                <w:rFonts w:hint="eastAsia" w:ascii="黑体" w:hAnsi="黑体" w:eastAsia="黑体" w:cs="宋体"/>
              </w:rPr>
              <w:t>主办单位名称</w:t>
            </w:r>
          </w:p>
        </w:tc>
        <w:tc>
          <w:tcPr>
            <w:tcW w:w="729" w:type="pct"/>
            <w:vAlign w:val="center"/>
          </w:tcPr>
          <w:p>
            <w:pPr>
              <w:jc w:val="center"/>
              <w:rPr>
                <w:rFonts w:ascii="黑体" w:hAnsi="黑体" w:eastAsia="黑体"/>
              </w:rPr>
            </w:pPr>
            <w:r>
              <w:rPr>
                <w:rFonts w:hint="eastAsia" w:ascii="黑体" w:hAnsi="黑体" w:eastAsia="黑体" w:cs="宋体"/>
              </w:rPr>
              <w:t>会议主席</w:t>
            </w:r>
          </w:p>
        </w:tc>
        <w:tc>
          <w:tcPr>
            <w:tcW w:w="729" w:type="pct"/>
            <w:vAlign w:val="center"/>
          </w:tcPr>
          <w:p>
            <w:pPr>
              <w:jc w:val="center"/>
              <w:rPr>
                <w:rFonts w:ascii="黑体" w:hAnsi="黑体" w:eastAsia="黑体"/>
              </w:rPr>
            </w:pPr>
            <w:r>
              <w:rPr>
                <w:rFonts w:hint="eastAsia" w:ascii="黑体" w:hAnsi="黑体" w:eastAsia="黑体"/>
              </w:rPr>
              <w:t>参加人数</w:t>
            </w:r>
          </w:p>
        </w:tc>
        <w:tc>
          <w:tcPr>
            <w:tcW w:w="521" w:type="pct"/>
            <w:vAlign w:val="center"/>
          </w:tcPr>
          <w:p>
            <w:pPr>
              <w:jc w:val="center"/>
              <w:rPr>
                <w:rFonts w:ascii="黑体" w:hAnsi="黑体" w:eastAsia="黑体"/>
              </w:rPr>
            </w:pPr>
            <w:r>
              <w:rPr>
                <w:rFonts w:hint="eastAsia" w:ascii="黑体" w:hAnsi="黑体" w:eastAsia="黑体" w:cs="宋体"/>
              </w:rPr>
              <w:t>时间</w:t>
            </w:r>
          </w:p>
        </w:tc>
        <w:tc>
          <w:tcPr>
            <w:tcW w:w="521" w:type="pct"/>
            <w:vAlign w:val="center"/>
          </w:tcPr>
          <w:p>
            <w:pPr>
              <w:jc w:val="center"/>
              <w:rPr>
                <w:rFonts w:ascii="黑体" w:hAnsi="黑体" w:eastAsia="黑体"/>
              </w:rPr>
            </w:pPr>
            <w:r>
              <w:rPr>
                <w:rFonts w:hint="eastAsia" w:ascii="黑体" w:hAnsi="黑体" w:eastAsia="黑体" w:cs="宋体"/>
              </w:rPr>
              <w:t>类型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417" w:type="pct"/>
            <w:vAlign w:val="center"/>
          </w:tcPr>
          <w:p>
            <w:pPr>
              <w:adjustRightInd w:val="0"/>
              <w:snapToGrid w:val="0"/>
              <w:jc w:val="center"/>
              <w:rPr>
                <w:rFonts w:ascii="楷体" w:hAnsi="楷体" w:eastAsia="楷体"/>
              </w:rPr>
            </w:pPr>
            <w:r>
              <w:rPr>
                <w:rFonts w:hint="eastAsia" w:ascii="楷体" w:hAnsi="楷体" w:eastAsia="楷体"/>
              </w:rPr>
              <w:t>1</w:t>
            </w:r>
          </w:p>
        </w:tc>
        <w:tc>
          <w:tcPr>
            <w:tcW w:w="938" w:type="pct"/>
            <w:vAlign w:val="center"/>
          </w:tcPr>
          <w:p>
            <w:pPr>
              <w:adjustRightInd w:val="0"/>
              <w:snapToGrid w:val="0"/>
              <w:jc w:val="center"/>
              <w:rPr>
                <w:rFonts w:ascii="仿宋" w:hAnsi="仿宋" w:eastAsia="仿宋"/>
                <w:sz w:val="28"/>
                <w:szCs w:val="28"/>
              </w:rPr>
            </w:pPr>
          </w:p>
        </w:tc>
        <w:tc>
          <w:tcPr>
            <w:tcW w:w="1146" w:type="pct"/>
            <w:vAlign w:val="center"/>
          </w:tcPr>
          <w:p>
            <w:pPr>
              <w:adjustRightInd w:val="0"/>
              <w:snapToGrid w:val="0"/>
              <w:jc w:val="center"/>
              <w:rPr>
                <w:rFonts w:ascii="仿宋" w:hAnsi="仿宋" w:eastAsia="仿宋"/>
                <w:sz w:val="28"/>
                <w:szCs w:val="28"/>
              </w:rPr>
            </w:pPr>
          </w:p>
        </w:tc>
        <w:tc>
          <w:tcPr>
            <w:tcW w:w="729" w:type="pct"/>
            <w:vAlign w:val="center"/>
          </w:tcPr>
          <w:p>
            <w:pPr>
              <w:adjustRightInd w:val="0"/>
              <w:snapToGrid w:val="0"/>
              <w:rPr>
                <w:rFonts w:ascii="仿宋" w:hAnsi="仿宋" w:eastAsia="仿宋"/>
                <w:sz w:val="28"/>
                <w:szCs w:val="28"/>
              </w:rPr>
            </w:pPr>
          </w:p>
        </w:tc>
        <w:tc>
          <w:tcPr>
            <w:tcW w:w="729" w:type="pct"/>
            <w:vAlign w:val="center"/>
          </w:tcPr>
          <w:p>
            <w:pPr>
              <w:adjustRightInd w:val="0"/>
              <w:snapToGrid w:val="0"/>
              <w:jc w:val="center"/>
              <w:rPr>
                <w:rFonts w:ascii="仿宋" w:hAnsi="仿宋" w:eastAsia="仿宋"/>
                <w:sz w:val="28"/>
                <w:szCs w:val="28"/>
              </w:rPr>
            </w:pPr>
          </w:p>
        </w:tc>
        <w:tc>
          <w:tcPr>
            <w:tcW w:w="521" w:type="pct"/>
            <w:vAlign w:val="center"/>
          </w:tcPr>
          <w:p>
            <w:pPr>
              <w:adjustRightInd w:val="0"/>
              <w:snapToGrid w:val="0"/>
              <w:jc w:val="center"/>
              <w:rPr>
                <w:rFonts w:ascii="仿宋" w:hAnsi="仿宋" w:eastAsia="仿宋"/>
                <w:sz w:val="28"/>
                <w:szCs w:val="28"/>
              </w:rPr>
            </w:pPr>
          </w:p>
        </w:tc>
        <w:tc>
          <w:tcPr>
            <w:tcW w:w="521" w:type="pct"/>
            <w:vAlign w:val="center"/>
          </w:tcPr>
          <w:p>
            <w:pPr>
              <w:adjustRightInd w:val="0"/>
              <w:snapToGrid w:val="0"/>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417" w:type="pct"/>
            <w:vAlign w:val="center"/>
          </w:tcPr>
          <w:p>
            <w:pPr>
              <w:adjustRightInd w:val="0"/>
              <w:snapToGrid w:val="0"/>
              <w:jc w:val="center"/>
              <w:rPr>
                <w:rFonts w:ascii="楷体" w:hAnsi="楷体" w:eastAsia="楷体"/>
              </w:rPr>
            </w:pPr>
            <w:r>
              <w:rPr>
                <w:rFonts w:hint="eastAsia" w:ascii="楷体" w:hAnsi="楷体" w:eastAsia="楷体"/>
              </w:rPr>
              <w:t>2</w:t>
            </w:r>
          </w:p>
        </w:tc>
        <w:tc>
          <w:tcPr>
            <w:tcW w:w="938" w:type="pct"/>
            <w:vAlign w:val="center"/>
          </w:tcPr>
          <w:p>
            <w:pPr>
              <w:adjustRightInd w:val="0"/>
              <w:snapToGrid w:val="0"/>
              <w:jc w:val="center"/>
              <w:rPr>
                <w:rFonts w:ascii="仿宋" w:hAnsi="仿宋" w:eastAsia="仿宋"/>
                <w:sz w:val="28"/>
                <w:szCs w:val="28"/>
              </w:rPr>
            </w:pPr>
          </w:p>
        </w:tc>
        <w:tc>
          <w:tcPr>
            <w:tcW w:w="1146" w:type="pct"/>
            <w:vAlign w:val="center"/>
          </w:tcPr>
          <w:p>
            <w:pPr>
              <w:adjustRightInd w:val="0"/>
              <w:snapToGrid w:val="0"/>
              <w:jc w:val="center"/>
              <w:rPr>
                <w:rFonts w:ascii="仿宋" w:hAnsi="仿宋" w:eastAsia="仿宋"/>
                <w:sz w:val="28"/>
                <w:szCs w:val="28"/>
              </w:rPr>
            </w:pPr>
          </w:p>
        </w:tc>
        <w:tc>
          <w:tcPr>
            <w:tcW w:w="729" w:type="pct"/>
            <w:vAlign w:val="center"/>
          </w:tcPr>
          <w:p>
            <w:pPr>
              <w:adjustRightInd w:val="0"/>
              <w:snapToGrid w:val="0"/>
              <w:rPr>
                <w:rFonts w:ascii="仿宋" w:hAnsi="仿宋" w:eastAsia="仿宋"/>
                <w:sz w:val="28"/>
                <w:szCs w:val="28"/>
              </w:rPr>
            </w:pPr>
          </w:p>
        </w:tc>
        <w:tc>
          <w:tcPr>
            <w:tcW w:w="729" w:type="pct"/>
            <w:vAlign w:val="center"/>
          </w:tcPr>
          <w:p>
            <w:pPr>
              <w:adjustRightInd w:val="0"/>
              <w:snapToGrid w:val="0"/>
              <w:jc w:val="center"/>
              <w:rPr>
                <w:rFonts w:ascii="仿宋" w:hAnsi="仿宋" w:eastAsia="仿宋"/>
                <w:sz w:val="28"/>
                <w:szCs w:val="28"/>
              </w:rPr>
            </w:pPr>
          </w:p>
        </w:tc>
        <w:tc>
          <w:tcPr>
            <w:tcW w:w="521" w:type="pct"/>
            <w:vAlign w:val="center"/>
          </w:tcPr>
          <w:p>
            <w:pPr>
              <w:adjustRightInd w:val="0"/>
              <w:snapToGrid w:val="0"/>
              <w:jc w:val="center"/>
              <w:rPr>
                <w:rFonts w:ascii="仿宋" w:hAnsi="仿宋" w:eastAsia="仿宋"/>
                <w:sz w:val="28"/>
                <w:szCs w:val="28"/>
              </w:rPr>
            </w:pPr>
          </w:p>
        </w:tc>
        <w:tc>
          <w:tcPr>
            <w:tcW w:w="521" w:type="pct"/>
            <w:vAlign w:val="center"/>
          </w:tcPr>
          <w:p>
            <w:pPr>
              <w:adjustRightInd w:val="0"/>
              <w:snapToGrid w:val="0"/>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417" w:type="pct"/>
            <w:vAlign w:val="center"/>
          </w:tcPr>
          <w:p>
            <w:pPr>
              <w:adjustRightInd w:val="0"/>
              <w:snapToGrid w:val="0"/>
              <w:jc w:val="center"/>
              <w:rPr>
                <w:rFonts w:ascii="楷体" w:hAnsi="楷体" w:eastAsia="楷体"/>
              </w:rPr>
            </w:pPr>
            <w:r>
              <w:rPr>
                <w:rFonts w:hint="eastAsia" w:ascii="楷体" w:hAnsi="楷体" w:eastAsia="楷体" w:cs="仿宋_GB2312"/>
              </w:rPr>
              <w:t>…</w:t>
            </w:r>
          </w:p>
        </w:tc>
        <w:tc>
          <w:tcPr>
            <w:tcW w:w="938" w:type="pct"/>
            <w:vAlign w:val="center"/>
          </w:tcPr>
          <w:p>
            <w:pPr>
              <w:adjustRightInd w:val="0"/>
              <w:snapToGrid w:val="0"/>
              <w:jc w:val="center"/>
              <w:rPr>
                <w:rFonts w:ascii="仿宋" w:hAnsi="仿宋" w:eastAsia="仿宋"/>
                <w:sz w:val="28"/>
                <w:szCs w:val="28"/>
              </w:rPr>
            </w:pPr>
          </w:p>
        </w:tc>
        <w:tc>
          <w:tcPr>
            <w:tcW w:w="1146" w:type="pct"/>
            <w:vAlign w:val="center"/>
          </w:tcPr>
          <w:p>
            <w:pPr>
              <w:adjustRightInd w:val="0"/>
              <w:snapToGrid w:val="0"/>
              <w:jc w:val="center"/>
              <w:rPr>
                <w:rFonts w:ascii="仿宋" w:hAnsi="仿宋" w:eastAsia="仿宋"/>
                <w:sz w:val="28"/>
                <w:szCs w:val="28"/>
              </w:rPr>
            </w:pPr>
          </w:p>
        </w:tc>
        <w:tc>
          <w:tcPr>
            <w:tcW w:w="729" w:type="pct"/>
            <w:vAlign w:val="center"/>
          </w:tcPr>
          <w:p>
            <w:pPr>
              <w:adjustRightInd w:val="0"/>
              <w:snapToGrid w:val="0"/>
              <w:jc w:val="center"/>
              <w:rPr>
                <w:rFonts w:ascii="仿宋" w:hAnsi="仿宋" w:eastAsia="仿宋"/>
                <w:sz w:val="28"/>
                <w:szCs w:val="28"/>
              </w:rPr>
            </w:pPr>
          </w:p>
        </w:tc>
        <w:tc>
          <w:tcPr>
            <w:tcW w:w="729" w:type="pct"/>
            <w:vAlign w:val="center"/>
          </w:tcPr>
          <w:p>
            <w:pPr>
              <w:adjustRightInd w:val="0"/>
              <w:snapToGrid w:val="0"/>
              <w:jc w:val="center"/>
              <w:rPr>
                <w:rFonts w:ascii="仿宋" w:hAnsi="仿宋" w:eastAsia="仿宋"/>
                <w:sz w:val="28"/>
                <w:szCs w:val="28"/>
              </w:rPr>
            </w:pPr>
          </w:p>
        </w:tc>
        <w:tc>
          <w:tcPr>
            <w:tcW w:w="521" w:type="pct"/>
            <w:vAlign w:val="center"/>
          </w:tcPr>
          <w:p>
            <w:pPr>
              <w:adjustRightInd w:val="0"/>
              <w:snapToGrid w:val="0"/>
              <w:jc w:val="center"/>
              <w:rPr>
                <w:rFonts w:ascii="仿宋" w:hAnsi="仿宋" w:eastAsia="仿宋"/>
                <w:sz w:val="28"/>
                <w:szCs w:val="28"/>
              </w:rPr>
            </w:pPr>
          </w:p>
        </w:tc>
        <w:tc>
          <w:tcPr>
            <w:tcW w:w="521" w:type="pct"/>
            <w:vAlign w:val="center"/>
          </w:tcPr>
          <w:p>
            <w:pPr>
              <w:adjustRightInd w:val="0"/>
              <w:snapToGrid w:val="0"/>
              <w:jc w:val="center"/>
              <w:rPr>
                <w:rFonts w:ascii="仿宋" w:hAnsi="仿宋" w:eastAsia="仿宋"/>
                <w:sz w:val="28"/>
                <w:szCs w:val="28"/>
              </w:rPr>
            </w:pPr>
          </w:p>
        </w:tc>
      </w:tr>
    </w:tbl>
    <w:p>
      <w:pPr>
        <w:spacing w:before="163" w:beforeLines="50"/>
        <w:ind w:firstLine="480" w:firstLineChars="200"/>
        <w:rPr>
          <w:rFonts w:ascii="楷体" w:hAnsi="楷体" w:eastAsia="楷体"/>
        </w:rPr>
      </w:pPr>
      <w:r>
        <w:rPr>
          <w:rFonts w:hint="eastAsia" w:ascii="楷体" w:hAnsi="楷体" w:eastAsia="楷体"/>
          <w:bCs/>
        </w:rPr>
        <w:t>注</w:t>
      </w:r>
      <w:r>
        <w:rPr>
          <w:rFonts w:hint="eastAsia" w:ascii="楷体" w:hAnsi="楷体" w:eastAsia="楷体"/>
        </w:rPr>
        <w:t>：主办或协办由主管部门、一级学会或示范中心联席会批准的会议。</w:t>
      </w:r>
      <w:r>
        <w:rPr>
          <w:rFonts w:hint="eastAsia" w:ascii="楷体" w:hAnsi="楷体" w:eastAsia="楷体" w:cs="仿宋_GB2312"/>
        </w:rPr>
        <w:t>请按全球性、</w:t>
      </w:r>
      <w:r>
        <w:rPr>
          <w:rFonts w:hint="eastAsia" w:ascii="楷体" w:hAnsi="楷体" w:eastAsia="楷体"/>
        </w:rPr>
        <w:t>区域性</w:t>
      </w:r>
      <w:r>
        <w:rPr>
          <w:rFonts w:hint="eastAsia" w:ascii="楷体" w:hAnsi="楷体" w:eastAsia="楷体" w:cs="仿宋_GB2312"/>
        </w:rPr>
        <w:t>、双边性、全国性等排序，并在类型栏中标明。</w:t>
      </w:r>
    </w:p>
    <w:p>
      <w:pPr>
        <w:spacing w:before="50" w:after="163" w:afterLines="50"/>
        <w:ind w:firstLine="470" w:firstLineChars="196"/>
        <w:rPr>
          <w:rFonts w:ascii="黑体" w:hAnsi="黑体" w:eastAsia="黑体" w:cs="仿宋_GB2312"/>
        </w:rPr>
      </w:pPr>
      <w:r>
        <w:rPr>
          <w:rFonts w:hint="eastAsia" w:ascii="黑体" w:hAnsi="黑体" w:eastAsia="黑体" w:cs="仿宋_GB2312"/>
        </w:rPr>
        <w:t>3.参加大型会议情况</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82"/>
        <w:gridCol w:w="1926"/>
        <w:gridCol w:w="1926"/>
        <w:gridCol w:w="1926"/>
        <w:gridCol w:w="1196"/>
        <w:gridCol w:w="8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416" w:type="pct"/>
            <w:vAlign w:val="center"/>
          </w:tcPr>
          <w:p>
            <w:pPr>
              <w:jc w:val="center"/>
              <w:rPr>
                <w:rFonts w:ascii="黑体" w:hAnsi="黑体" w:eastAsia="黑体"/>
              </w:rPr>
            </w:pPr>
            <w:r>
              <w:rPr>
                <w:rFonts w:hint="eastAsia" w:ascii="黑体" w:hAnsi="黑体" w:eastAsia="黑体" w:cs="宋体"/>
              </w:rPr>
              <w:t>序号</w:t>
            </w:r>
          </w:p>
        </w:tc>
        <w:tc>
          <w:tcPr>
            <w:tcW w:w="1146" w:type="pct"/>
            <w:vAlign w:val="center"/>
          </w:tcPr>
          <w:p>
            <w:pPr>
              <w:jc w:val="center"/>
              <w:rPr>
                <w:rFonts w:ascii="黑体" w:hAnsi="黑体" w:eastAsia="黑体"/>
              </w:rPr>
            </w:pPr>
            <w:r>
              <w:rPr>
                <w:rFonts w:hint="eastAsia" w:ascii="黑体" w:hAnsi="黑体" w:eastAsia="黑体" w:cs="宋体"/>
              </w:rPr>
              <w:t>大会报告名称</w:t>
            </w:r>
          </w:p>
        </w:tc>
        <w:tc>
          <w:tcPr>
            <w:tcW w:w="1146" w:type="pct"/>
            <w:vAlign w:val="center"/>
          </w:tcPr>
          <w:p>
            <w:pPr>
              <w:jc w:val="center"/>
              <w:rPr>
                <w:rFonts w:ascii="黑体" w:hAnsi="黑体" w:eastAsia="黑体"/>
              </w:rPr>
            </w:pPr>
            <w:r>
              <w:rPr>
                <w:rFonts w:hint="eastAsia" w:ascii="黑体" w:hAnsi="黑体" w:eastAsia="黑体" w:cs="宋体"/>
              </w:rPr>
              <w:t>报告人</w:t>
            </w:r>
          </w:p>
        </w:tc>
        <w:tc>
          <w:tcPr>
            <w:tcW w:w="1146" w:type="pct"/>
            <w:vAlign w:val="center"/>
          </w:tcPr>
          <w:p>
            <w:pPr>
              <w:jc w:val="center"/>
              <w:rPr>
                <w:rFonts w:ascii="黑体" w:hAnsi="黑体" w:eastAsia="黑体"/>
              </w:rPr>
            </w:pPr>
            <w:r>
              <w:rPr>
                <w:rFonts w:hint="eastAsia" w:ascii="黑体" w:hAnsi="黑体" w:eastAsia="黑体" w:cs="宋体"/>
              </w:rPr>
              <w:t>会议名称</w:t>
            </w:r>
          </w:p>
        </w:tc>
        <w:tc>
          <w:tcPr>
            <w:tcW w:w="625" w:type="pct"/>
            <w:vAlign w:val="center"/>
          </w:tcPr>
          <w:p>
            <w:pPr>
              <w:jc w:val="center"/>
              <w:rPr>
                <w:rFonts w:ascii="黑体" w:hAnsi="黑体" w:eastAsia="黑体"/>
              </w:rPr>
            </w:pPr>
            <w:r>
              <w:rPr>
                <w:rFonts w:hint="eastAsia" w:ascii="黑体" w:hAnsi="黑体" w:eastAsia="黑体" w:cs="宋体"/>
              </w:rPr>
              <w:t>时间</w:t>
            </w:r>
          </w:p>
        </w:tc>
        <w:tc>
          <w:tcPr>
            <w:tcW w:w="520" w:type="pct"/>
            <w:vAlign w:val="center"/>
          </w:tcPr>
          <w:p>
            <w:pPr>
              <w:jc w:val="center"/>
              <w:rPr>
                <w:rFonts w:ascii="黑体" w:hAnsi="黑体" w:eastAsia="黑体"/>
              </w:rPr>
            </w:pPr>
            <w:r>
              <w:rPr>
                <w:rFonts w:hint="eastAsia" w:ascii="黑体" w:hAnsi="黑体" w:eastAsia="黑体" w:cs="宋体"/>
              </w:rPr>
              <w:t>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416" w:type="pct"/>
            <w:vAlign w:val="center"/>
          </w:tcPr>
          <w:p>
            <w:pPr>
              <w:adjustRightInd w:val="0"/>
              <w:snapToGrid w:val="0"/>
              <w:jc w:val="center"/>
              <w:rPr>
                <w:rFonts w:ascii="楷体" w:hAnsi="楷体" w:eastAsia="楷体"/>
              </w:rPr>
            </w:pPr>
            <w:r>
              <w:rPr>
                <w:rFonts w:hint="eastAsia" w:ascii="楷体" w:hAnsi="楷体" w:eastAsia="楷体"/>
              </w:rPr>
              <w:t>1</w:t>
            </w:r>
          </w:p>
        </w:tc>
        <w:tc>
          <w:tcPr>
            <w:tcW w:w="1146" w:type="pct"/>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天津大学仁爱学院机械设计制造及自动化专业简介</w:t>
            </w:r>
          </w:p>
        </w:tc>
        <w:tc>
          <w:tcPr>
            <w:tcW w:w="1146" w:type="pct"/>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刘民杰</w:t>
            </w:r>
          </w:p>
        </w:tc>
        <w:tc>
          <w:tcPr>
            <w:tcW w:w="1146" w:type="pct"/>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2019年智能制造工程专业课程设置与教材建设研讨会</w:t>
            </w:r>
          </w:p>
        </w:tc>
        <w:tc>
          <w:tcPr>
            <w:tcW w:w="625" w:type="pct"/>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2019.08</w:t>
            </w:r>
          </w:p>
        </w:tc>
        <w:tc>
          <w:tcPr>
            <w:tcW w:w="520" w:type="pct"/>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天津大学</w:t>
            </w:r>
          </w:p>
        </w:tc>
      </w:tr>
    </w:tbl>
    <w:p>
      <w:pPr>
        <w:spacing w:before="163" w:beforeLines="50"/>
        <w:ind w:firstLine="480" w:firstLineChars="200"/>
        <w:rPr>
          <w:rFonts w:ascii="楷体" w:hAnsi="楷体" w:eastAsia="楷体"/>
        </w:rPr>
      </w:pPr>
      <w:r>
        <w:rPr>
          <w:rFonts w:hint="eastAsia" w:ascii="楷体" w:hAnsi="楷体" w:eastAsia="楷体" w:cs="仿宋_GB2312"/>
          <w:bCs/>
        </w:rPr>
        <w:t>注：大会报告：</w:t>
      </w:r>
      <w:r>
        <w:rPr>
          <w:rFonts w:hint="eastAsia" w:ascii="楷体" w:hAnsi="楷体" w:eastAsia="楷体" w:cs="仿宋_GB2312"/>
        </w:rPr>
        <w:t>指特邀报告。</w:t>
      </w:r>
    </w:p>
    <w:p>
      <w:pPr>
        <w:spacing w:before="50" w:after="163" w:afterLines="50"/>
        <w:ind w:firstLine="480" w:firstLineChars="200"/>
        <w:rPr>
          <w:rFonts w:ascii="黑体" w:hAnsi="黑体" w:eastAsia="黑体" w:cs="仿宋_GB2312"/>
        </w:rPr>
      </w:pPr>
      <w:r>
        <w:rPr>
          <w:rFonts w:hint="eastAsia" w:ascii="黑体" w:hAnsi="黑体" w:eastAsia="黑体" w:cs="仿宋_GB2312"/>
        </w:rPr>
        <w:t>4.承办竞赛情况</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74"/>
        <w:gridCol w:w="1277"/>
        <w:gridCol w:w="1276"/>
        <w:gridCol w:w="1276"/>
        <w:gridCol w:w="1168"/>
        <w:gridCol w:w="816"/>
        <w:gridCol w:w="850"/>
        <w:gridCol w:w="11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396" w:type="pct"/>
            <w:vAlign w:val="center"/>
          </w:tcPr>
          <w:p>
            <w:pPr>
              <w:ind w:left="-120" w:leftChars="-50" w:right="-120" w:rightChars="-50"/>
              <w:jc w:val="center"/>
              <w:rPr>
                <w:rFonts w:ascii="黑体" w:hAnsi="黑体" w:eastAsia="黑体"/>
              </w:rPr>
            </w:pPr>
            <w:r>
              <w:rPr>
                <w:rFonts w:hint="eastAsia" w:ascii="黑体" w:hAnsi="黑体" w:eastAsia="黑体" w:cs="宋体"/>
              </w:rPr>
              <w:t>序号</w:t>
            </w:r>
          </w:p>
        </w:tc>
        <w:tc>
          <w:tcPr>
            <w:tcW w:w="750" w:type="pct"/>
            <w:vAlign w:val="center"/>
          </w:tcPr>
          <w:p>
            <w:pPr>
              <w:jc w:val="center"/>
              <w:rPr>
                <w:rFonts w:ascii="黑体" w:hAnsi="黑体" w:eastAsia="黑体"/>
              </w:rPr>
            </w:pPr>
            <w:r>
              <w:rPr>
                <w:rFonts w:hint="eastAsia" w:ascii="黑体" w:hAnsi="黑体" w:eastAsia="黑体" w:cs="宋体"/>
              </w:rPr>
              <w:t>竞赛名称</w:t>
            </w:r>
          </w:p>
        </w:tc>
        <w:tc>
          <w:tcPr>
            <w:tcW w:w="749" w:type="pct"/>
            <w:vAlign w:val="center"/>
          </w:tcPr>
          <w:p>
            <w:pPr>
              <w:jc w:val="center"/>
              <w:rPr>
                <w:rFonts w:ascii="黑体" w:hAnsi="黑体" w:eastAsia="黑体"/>
                <w:color w:val="FF0000"/>
              </w:rPr>
            </w:pPr>
            <w:r>
              <w:rPr>
                <w:rFonts w:hint="eastAsia" w:ascii="黑体" w:hAnsi="黑体" w:eastAsia="黑体"/>
                <w:color w:val="FF0000"/>
              </w:rPr>
              <w:t>竞赛级别</w:t>
            </w:r>
          </w:p>
        </w:tc>
        <w:tc>
          <w:tcPr>
            <w:tcW w:w="749" w:type="pct"/>
            <w:vAlign w:val="center"/>
          </w:tcPr>
          <w:p>
            <w:pPr>
              <w:jc w:val="center"/>
              <w:rPr>
                <w:rFonts w:ascii="黑体" w:hAnsi="黑体" w:eastAsia="黑体"/>
              </w:rPr>
            </w:pPr>
            <w:r>
              <w:rPr>
                <w:rFonts w:hint="eastAsia" w:ascii="黑体" w:hAnsi="黑体" w:eastAsia="黑体"/>
              </w:rPr>
              <w:t>参赛人数</w:t>
            </w:r>
          </w:p>
        </w:tc>
        <w:tc>
          <w:tcPr>
            <w:tcW w:w="686" w:type="pct"/>
            <w:vAlign w:val="center"/>
          </w:tcPr>
          <w:p>
            <w:pPr>
              <w:jc w:val="center"/>
              <w:rPr>
                <w:rFonts w:ascii="黑体" w:hAnsi="黑体" w:eastAsia="黑体"/>
              </w:rPr>
            </w:pPr>
            <w:r>
              <w:rPr>
                <w:rFonts w:hint="eastAsia" w:ascii="黑体" w:hAnsi="黑体" w:eastAsia="黑体" w:cs="宋体"/>
              </w:rPr>
              <w:t>负责人</w:t>
            </w:r>
          </w:p>
        </w:tc>
        <w:tc>
          <w:tcPr>
            <w:tcW w:w="479" w:type="pct"/>
            <w:vAlign w:val="center"/>
          </w:tcPr>
          <w:p>
            <w:pPr>
              <w:jc w:val="center"/>
              <w:rPr>
                <w:rFonts w:ascii="黑体" w:hAnsi="黑体" w:eastAsia="黑体"/>
              </w:rPr>
            </w:pPr>
            <w:r>
              <w:rPr>
                <w:rFonts w:hint="eastAsia" w:ascii="黑体" w:hAnsi="黑体" w:eastAsia="黑体" w:cs="宋体"/>
              </w:rPr>
              <w:t>职称</w:t>
            </w:r>
          </w:p>
        </w:tc>
        <w:tc>
          <w:tcPr>
            <w:tcW w:w="499" w:type="pct"/>
            <w:vAlign w:val="center"/>
          </w:tcPr>
          <w:p>
            <w:pPr>
              <w:jc w:val="center"/>
              <w:rPr>
                <w:rFonts w:ascii="黑体" w:hAnsi="黑体" w:eastAsia="黑体"/>
              </w:rPr>
            </w:pPr>
            <w:r>
              <w:rPr>
                <w:rFonts w:hint="eastAsia" w:ascii="黑体" w:hAnsi="黑体" w:eastAsia="黑体" w:cs="宋体"/>
              </w:rPr>
              <w:t>起止时间</w:t>
            </w:r>
          </w:p>
        </w:tc>
        <w:tc>
          <w:tcPr>
            <w:tcW w:w="692" w:type="pct"/>
            <w:vAlign w:val="center"/>
          </w:tcPr>
          <w:p>
            <w:pPr>
              <w:jc w:val="center"/>
              <w:rPr>
                <w:rFonts w:ascii="黑体" w:hAnsi="黑体" w:eastAsia="黑体"/>
              </w:rPr>
            </w:pPr>
            <w:r>
              <w:rPr>
                <w:rFonts w:hint="eastAsia" w:ascii="黑体" w:hAnsi="黑体" w:eastAsia="黑体" w:cs="宋体"/>
              </w:rPr>
              <w:t>总经费（万元）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396" w:type="pct"/>
            <w:vAlign w:val="center"/>
          </w:tcPr>
          <w:p>
            <w:pPr>
              <w:adjustRightInd w:val="0"/>
              <w:snapToGrid w:val="0"/>
              <w:jc w:val="center"/>
              <w:rPr>
                <w:rFonts w:ascii="楷体" w:hAnsi="楷体" w:eastAsia="楷体"/>
              </w:rPr>
            </w:pPr>
            <w:r>
              <w:rPr>
                <w:rFonts w:hint="eastAsia" w:ascii="楷体" w:hAnsi="楷体" w:eastAsia="楷体"/>
              </w:rPr>
              <w:t>1</w:t>
            </w:r>
          </w:p>
        </w:tc>
        <w:tc>
          <w:tcPr>
            <w:tcW w:w="750" w:type="pct"/>
            <w:vAlign w:val="center"/>
          </w:tcPr>
          <w:p>
            <w:pPr>
              <w:adjustRightInd w:val="0"/>
              <w:snapToGrid w:val="0"/>
              <w:jc w:val="center"/>
              <w:rPr>
                <w:rFonts w:ascii="仿宋" w:hAnsi="仿宋" w:eastAsia="仿宋"/>
                <w:sz w:val="28"/>
                <w:szCs w:val="28"/>
              </w:rPr>
            </w:pPr>
          </w:p>
        </w:tc>
        <w:tc>
          <w:tcPr>
            <w:tcW w:w="749" w:type="pct"/>
          </w:tcPr>
          <w:p>
            <w:pPr>
              <w:adjustRightInd w:val="0"/>
              <w:snapToGrid w:val="0"/>
              <w:jc w:val="center"/>
              <w:rPr>
                <w:rFonts w:ascii="仿宋" w:hAnsi="仿宋" w:eastAsia="仿宋"/>
                <w:color w:val="FF0000"/>
                <w:sz w:val="28"/>
                <w:szCs w:val="28"/>
              </w:rPr>
            </w:pPr>
          </w:p>
        </w:tc>
        <w:tc>
          <w:tcPr>
            <w:tcW w:w="749" w:type="pct"/>
            <w:vAlign w:val="center"/>
          </w:tcPr>
          <w:p>
            <w:pPr>
              <w:adjustRightInd w:val="0"/>
              <w:snapToGrid w:val="0"/>
              <w:jc w:val="center"/>
              <w:rPr>
                <w:rFonts w:ascii="仿宋" w:hAnsi="仿宋" w:eastAsia="仿宋"/>
                <w:sz w:val="28"/>
                <w:szCs w:val="28"/>
              </w:rPr>
            </w:pPr>
          </w:p>
        </w:tc>
        <w:tc>
          <w:tcPr>
            <w:tcW w:w="686" w:type="pct"/>
            <w:vAlign w:val="center"/>
          </w:tcPr>
          <w:p>
            <w:pPr>
              <w:adjustRightInd w:val="0"/>
              <w:snapToGrid w:val="0"/>
              <w:jc w:val="center"/>
              <w:rPr>
                <w:rFonts w:ascii="仿宋" w:hAnsi="仿宋" w:eastAsia="仿宋"/>
                <w:sz w:val="28"/>
                <w:szCs w:val="28"/>
              </w:rPr>
            </w:pPr>
          </w:p>
        </w:tc>
        <w:tc>
          <w:tcPr>
            <w:tcW w:w="479" w:type="pct"/>
            <w:vAlign w:val="center"/>
          </w:tcPr>
          <w:p>
            <w:pPr>
              <w:adjustRightInd w:val="0"/>
              <w:snapToGrid w:val="0"/>
              <w:jc w:val="center"/>
              <w:rPr>
                <w:rFonts w:ascii="仿宋" w:hAnsi="仿宋" w:eastAsia="仿宋"/>
                <w:sz w:val="28"/>
                <w:szCs w:val="28"/>
              </w:rPr>
            </w:pPr>
          </w:p>
        </w:tc>
        <w:tc>
          <w:tcPr>
            <w:tcW w:w="499" w:type="pct"/>
            <w:vAlign w:val="center"/>
          </w:tcPr>
          <w:p>
            <w:pPr>
              <w:adjustRightInd w:val="0"/>
              <w:snapToGrid w:val="0"/>
              <w:jc w:val="center"/>
              <w:rPr>
                <w:rFonts w:ascii="仿宋" w:hAnsi="仿宋" w:eastAsia="仿宋"/>
                <w:sz w:val="28"/>
                <w:szCs w:val="28"/>
              </w:rPr>
            </w:pPr>
          </w:p>
        </w:tc>
        <w:tc>
          <w:tcPr>
            <w:tcW w:w="692" w:type="pct"/>
            <w:vAlign w:val="center"/>
          </w:tcPr>
          <w:p>
            <w:pPr>
              <w:adjustRightInd w:val="0"/>
              <w:snapToGrid w:val="0"/>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396" w:type="pct"/>
            <w:vAlign w:val="center"/>
          </w:tcPr>
          <w:p>
            <w:pPr>
              <w:adjustRightInd w:val="0"/>
              <w:snapToGrid w:val="0"/>
              <w:jc w:val="center"/>
              <w:rPr>
                <w:rFonts w:ascii="楷体" w:hAnsi="楷体" w:eastAsia="楷体"/>
              </w:rPr>
            </w:pPr>
            <w:r>
              <w:rPr>
                <w:rFonts w:hint="eastAsia" w:ascii="楷体" w:hAnsi="楷体" w:eastAsia="楷体"/>
              </w:rPr>
              <w:t>2</w:t>
            </w:r>
          </w:p>
        </w:tc>
        <w:tc>
          <w:tcPr>
            <w:tcW w:w="750" w:type="pct"/>
            <w:vAlign w:val="center"/>
          </w:tcPr>
          <w:p>
            <w:pPr>
              <w:adjustRightInd w:val="0"/>
              <w:snapToGrid w:val="0"/>
              <w:jc w:val="center"/>
              <w:rPr>
                <w:rFonts w:ascii="仿宋" w:hAnsi="仿宋" w:eastAsia="仿宋"/>
                <w:sz w:val="28"/>
                <w:szCs w:val="28"/>
              </w:rPr>
            </w:pPr>
          </w:p>
        </w:tc>
        <w:tc>
          <w:tcPr>
            <w:tcW w:w="749" w:type="pct"/>
          </w:tcPr>
          <w:p>
            <w:pPr>
              <w:adjustRightInd w:val="0"/>
              <w:snapToGrid w:val="0"/>
              <w:jc w:val="center"/>
              <w:rPr>
                <w:rFonts w:ascii="仿宋" w:hAnsi="仿宋" w:eastAsia="仿宋"/>
                <w:color w:val="FF0000"/>
                <w:sz w:val="28"/>
                <w:szCs w:val="28"/>
              </w:rPr>
            </w:pPr>
          </w:p>
        </w:tc>
        <w:tc>
          <w:tcPr>
            <w:tcW w:w="749" w:type="pct"/>
            <w:vAlign w:val="center"/>
          </w:tcPr>
          <w:p>
            <w:pPr>
              <w:adjustRightInd w:val="0"/>
              <w:snapToGrid w:val="0"/>
              <w:jc w:val="center"/>
              <w:rPr>
                <w:rFonts w:ascii="仿宋" w:hAnsi="仿宋" w:eastAsia="仿宋"/>
                <w:sz w:val="28"/>
                <w:szCs w:val="28"/>
              </w:rPr>
            </w:pPr>
          </w:p>
        </w:tc>
        <w:tc>
          <w:tcPr>
            <w:tcW w:w="686" w:type="pct"/>
            <w:vAlign w:val="center"/>
          </w:tcPr>
          <w:p>
            <w:pPr>
              <w:adjustRightInd w:val="0"/>
              <w:snapToGrid w:val="0"/>
              <w:jc w:val="center"/>
              <w:rPr>
                <w:rFonts w:ascii="仿宋" w:hAnsi="仿宋" w:eastAsia="仿宋"/>
                <w:sz w:val="28"/>
                <w:szCs w:val="28"/>
              </w:rPr>
            </w:pPr>
          </w:p>
        </w:tc>
        <w:tc>
          <w:tcPr>
            <w:tcW w:w="479" w:type="pct"/>
            <w:vAlign w:val="center"/>
          </w:tcPr>
          <w:p>
            <w:pPr>
              <w:adjustRightInd w:val="0"/>
              <w:snapToGrid w:val="0"/>
              <w:jc w:val="center"/>
              <w:rPr>
                <w:rFonts w:ascii="仿宋" w:hAnsi="仿宋" w:eastAsia="仿宋"/>
                <w:sz w:val="28"/>
                <w:szCs w:val="28"/>
              </w:rPr>
            </w:pPr>
          </w:p>
        </w:tc>
        <w:tc>
          <w:tcPr>
            <w:tcW w:w="499" w:type="pct"/>
            <w:vAlign w:val="center"/>
          </w:tcPr>
          <w:p>
            <w:pPr>
              <w:adjustRightInd w:val="0"/>
              <w:snapToGrid w:val="0"/>
              <w:jc w:val="center"/>
              <w:rPr>
                <w:rFonts w:ascii="仿宋" w:hAnsi="仿宋" w:eastAsia="仿宋"/>
                <w:sz w:val="28"/>
                <w:szCs w:val="28"/>
              </w:rPr>
            </w:pPr>
          </w:p>
        </w:tc>
        <w:tc>
          <w:tcPr>
            <w:tcW w:w="692" w:type="pct"/>
            <w:vAlign w:val="center"/>
          </w:tcPr>
          <w:p>
            <w:pPr>
              <w:adjustRightInd w:val="0"/>
              <w:snapToGrid w:val="0"/>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396" w:type="pct"/>
            <w:vAlign w:val="center"/>
          </w:tcPr>
          <w:p>
            <w:pPr>
              <w:adjustRightInd w:val="0"/>
              <w:snapToGrid w:val="0"/>
              <w:jc w:val="center"/>
              <w:rPr>
                <w:rFonts w:ascii="楷体" w:hAnsi="楷体" w:eastAsia="楷体"/>
              </w:rPr>
            </w:pPr>
            <w:r>
              <w:rPr>
                <w:rFonts w:hint="eastAsia" w:ascii="楷体" w:hAnsi="楷体" w:eastAsia="楷体" w:cs="仿宋_GB2312"/>
              </w:rPr>
              <w:t>…</w:t>
            </w:r>
          </w:p>
        </w:tc>
        <w:tc>
          <w:tcPr>
            <w:tcW w:w="750" w:type="pct"/>
            <w:vAlign w:val="center"/>
          </w:tcPr>
          <w:p>
            <w:pPr>
              <w:adjustRightInd w:val="0"/>
              <w:snapToGrid w:val="0"/>
              <w:jc w:val="center"/>
              <w:rPr>
                <w:rFonts w:ascii="仿宋" w:hAnsi="仿宋" w:eastAsia="仿宋"/>
                <w:sz w:val="28"/>
                <w:szCs w:val="28"/>
              </w:rPr>
            </w:pPr>
          </w:p>
        </w:tc>
        <w:tc>
          <w:tcPr>
            <w:tcW w:w="749" w:type="pct"/>
          </w:tcPr>
          <w:p>
            <w:pPr>
              <w:adjustRightInd w:val="0"/>
              <w:snapToGrid w:val="0"/>
              <w:jc w:val="center"/>
              <w:rPr>
                <w:rFonts w:ascii="仿宋" w:hAnsi="仿宋" w:eastAsia="仿宋"/>
                <w:color w:val="FF0000"/>
                <w:sz w:val="28"/>
                <w:szCs w:val="28"/>
              </w:rPr>
            </w:pPr>
          </w:p>
        </w:tc>
        <w:tc>
          <w:tcPr>
            <w:tcW w:w="749" w:type="pct"/>
            <w:vAlign w:val="center"/>
          </w:tcPr>
          <w:p>
            <w:pPr>
              <w:adjustRightInd w:val="0"/>
              <w:snapToGrid w:val="0"/>
              <w:jc w:val="center"/>
              <w:rPr>
                <w:rFonts w:ascii="仿宋" w:hAnsi="仿宋" w:eastAsia="仿宋"/>
                <w:sz w:val="28"/>
                <w:szCs w:val="28"/>
              </w:rPr>
            </w:pPr>
          </w:p>
        </w:tc>
        <w:tc>
          <w:tcPr>
            <w:tcW w:w="686" w:type="pct"/>
            <w:vAlign w:val="center"/>
          </w:tcPr>
          <w:p>
            <w:pPr>
              <w:adjustRightInd w:val="0"/>
              <w:snapToGrid w:val="0"/>
              <w:jc w:val="center"/>
              <w:rPr>
                <w:rFonts w:ascii="仿宋" w:hAnsi="仿宋" w:eastAsia="仿宋"/>
                <w:sz w:val="28"/>
                <w:szCs w:val="28"/>
              </w:rPr>
            </w:pPr>
          </w:p>
        </w:tc>
        <w:tc>
          <w:tcPr>
            <w:tcW w:w="479" w:type="pct"/>
            <w:vAlign w:val="center"/>
          </w:tcPr>
          <w:p>
            <w:pPr>
              <w:adjustRightInd w:val="0"/>
              <w:snapToGrid w:val="0"/>
              <w:jc w:val="center"/>
              <w:rPr>
                <w:rFonts w:ascii="仿宋" w:hAnsi="仿宋" w:eastAsia="仿宋"/>
                <w:sz w:val="28"/>
                <w:szCs w:val="28"/>
              </w:rPr>
            </w:pPr>
          </w:p>
        </w:tc>
        <w:tc>
          <w:tcPr>
            <w:tcW w:w="499" w:type="pct"/>
            <w:vAlign w:val="center"/>
          </w:tcPr>
          <w:p>
            <w:pPr>
              <w:adjustRightInd w:val="0"/>
              <w:snapToGrid w:val="0"/>
              <w:jc w:val="center"/>
              <w:rPr>
                <w:rFonts w:ascii="仿宋" w:hAnsi="仿宋" w:eastAsia="仿宋"/>
                <w:sz w:val="28"/>
                <w:szCs w:val="28"/>
              </w:rPr>
            </w:pPr>
          </w:p>
        </w:tc>
        <w:tc>
          <w:tcPr>
            <w:tcW w:w="692" w:type="pct"/>
            <w:vAlign w:val="center"/>
          </w:tcPr>
          <w:p>
            <w:pPr>
              <w:adjustRightInd w:val="0"/>
              <w:snapToGrid w:val="0"/>
              <w:jc w:val="center"/>
              <w:rPr>
                <w:rFonts w:ascii="仿宋" w:hAnsi="仿宋" w:eastAsia="仿宋"/>
                <w:sz w:val="28"/>
                <w:szCs w:val="28"/>
              </w:rPr>
            </w:pPr>
          </w:p>
        </w:tc>
      </w:tr>
    </w:tbl>
    <w:p>
      <w:pPr>
        <w:spacing w:before="163" w:beforeLines="50"/>
        <w:ind w:firstLine="480" w:firstLineChars="200"/>
        <w:rPr>
          <w:rFonts w:ascii="楷体" w:hAnsi="楷体" w:eastAsia="楷体"/>
          <w:color w:val="FF0000"/>
        </w:rPr>
      </w:pPr>
      <w:r>
        <w:rPr>
          <w:rFonts w:hint="eastAsia" w:ascii="楷体" w:hAnsi="楷体" w:eastAsia="楷体"/>
          <w:bCs/>
        </w:rPr>
        <w:t>注：</w:t>
      </w:r>
      <w:r>
        <w:rPr>
          <w:rFonts w:hint="eastAsia" w:ascii="楷体" w:hAnsi="楷体" w:eastAsia="楷体"/>
          <w:bCs/>
          <w:color w:val="FF0000"/>
        </w:rPr>
        <w:t>竞赛级别</w:t>
      </w:r>
      <w:r>
        <w:rPr>
          <w:rFonts w:hint="eastAsia" w:ascii="楷体" w:hAnsi="楷体" w:eastAsia="楷体"/>
          <w:color w:val="FF0000"/>
        </w:rPr>
        <w:t>按国家级、省级、校级设立排序。</w:t>
      </w:r>
    </w:p>
    <w:p>
      <w:pPr>
        <w:spacing w:before="163" w:beforeLines="50" w:after="163" w:afterLines="50"/>
        <w:ind w:firstLine="480" w:firstLineChars="200"/>
        <w:rPr>
          <w:rFonts w:ascii="黑体" w:hAnsi="黑体" w:eastAsia="黑体" w:cs="仿宋_GB2312"/>
        </w:rPr>
      </w:pPr>
      <w:r>
        <w:rPr>
          <w:rFonts w:hint="eastAsia" w:ascii="黑体" w:hAnsi="黑体" w:eastAsia="黑体" w:cs="仿宋_GB2312"/>
        </w:rPr>
        <w:t>5.开展科普活动情况</w:t>
      </w:r>
    </w:p>
    <w:tbl>
      <w:tblPr>
        <w:tblStyle w:val="7"/>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6"/>
        <w:gridCol w:w="1842"/>
        <w:gridCol w:w="1416"/>
        <w:gridCol w:w="43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 w:hRule="atLeast"/>
          <w:jc w:val="center"/>
        </w:trPr>
        <w:tc>
          <w:tcPr>
            <w:tcW w:w="562" w:type="pct"/>
            <w:vAlign w:val="center"/>
          </w:tcPr>
          <w:p>
            <w:pPr>
              <w:jc w:val="center"/>
              <w:rPr>
                <w:rFonts w:ascii="黑体" w:hAnsi="黑体" w:eastAsia="黑体" w:cs="宋体"/>
              </w:rPr>
            </w:pPr>
            <w:r>
              <w:rPr>
                <w:rFonts w:hint="eastAsia" w:ascii="黑体" w:hAnsi="黑体" w:eastAsia="黑体" w:cs="宋体"/>
              </w:rPr>
              <w:t>序号</w:t>
            </w:r>
          </w:p>
        </w:tc>
        <w:tc>
          <w:tcPr>
            <w:tcW w:w="1081" w:type="pct"/>
            <w:vAlign w:val="center"/>
          </w:tcPr>
          <w:p>
            <w:pPr>
              <w:jc w:val="center"/>
              <w:rPr>
                <w:rFonts w:ascii="黑体" w:hAnsi="黑体" w:eastAsia="黑体" w:cs="宋体"/>
              </w:rPr>
            </w:pPr>
            <w:r>
              <w:rPr>
                <w:rFonts w:hint="eastAsia" w:ascii="黑体" w:hAnsi="黑体" w:eastAsia="黑体" w:cs="宋体"/>
              </w:rPr>
              <w:t>活动开展时间</w:t>
            </w:r>
          </w:p>
        </w:tc>
        <w:tc>
          <w:tcPr>
            <w:tcW w:w="831" w:type="pct"/>
            <w:vAlign w:val="center"/>
          </w:tcPr>
          <w:p>
            <w:pPr>
              <w:jc w:val="center"/>
              <w:rPr>
                <w:rFonts w:ascii="黑体" w:hAnsi="黑体" w:eastAsia="黑体" w:cs="宋体"/>
              </w:rPr>
            </w:pPr>
            <w:r>
              <w:rPr>
                <w:rFonts w:hint="eastAsia" w:ascii="黑体" w:hAnsi="黑体" w:eastAsia="黑体" w:cs="宋体"/>
              </w:rPr>
              <w:t>参加人数</w:t>
            </w:r>
          </w:p>
        </w:tc>
        <w:tc>
          <w:tcPr>
            <w:tcW w:w="2525" w:type="pct"/>
            <w:vAlign w:val="center"/>
          </w:tcPr>
          <w:p>
            <w:pPr>
              <w:jc w:val="center"/>
              <w:rPr>
                <w:rFonts w:ascii="黑体" w:hAnsi="黑体" w:eastAsia="黑体" w:cs="宋体"/>
              </w:rPr>
            </w:pPr>
            <w:r>
              <w:rPr>
                <w:rFonts w:hint="eastAsia" w:ascii="黑体" w:hAnsi="黑体" w:eastAsia="黑体" w:cs="宋体"/>
              </w:rPr>
              <w:t>活动报道网址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8" w:hRule="atLeast"/>
          <w:jc w:val="center"/>
        </w:trPr>
        <w:tc>
          <w:tcPr>
            <w:tcW w:w="562" w:type="pct"/>
            <w:vAlign w:val="center"/>
          </w:tcPr>
          <w:p>
            <w:pPr>
              <w:adjustRightInd w:val="0"/>
              <w:snapToGrid w:val="0"/>
              <w:jc w:val="center"/>
              <w:rPr>
                <w:rFonts w:ascii="楷体" w:hAnsi="楷体" w:eastAsia="楷体" w:cs="仿宋_GB2312"/>
              </w:rPr>
            </w:pPr>
            <w:r>
              <w:rPr>
                <w:rFonts w:hint="eastAsia" w:ascii="楷体" w:hAnsi="楷体" w:eastAsia="楷体" w:cs="仿宋_GB2312"/>
              </w:rPr>
              <w:t>1</w:t>
            </w:r>
          </w:p>
        </w:tc>
        <w:tc>
          <w:tcPr>
            <w:tcW w:w="1081" w:type="pct"/>
            <w:vAlign w:val="center"/>
          </w:tcPr>
          <w:p>
            <w:pPr>
              <w:adjustRightInd w:val="0"/>
              <w:snapToGrid w:val="0"/>
              <w:jc w:val="center"/>
              <w:rPr>
                <w:rFonts w:ascii="仿宋" w:hAnsi="仿宋" w:eastAsia="仿宋" w:cs="仿宋_GB2312"/>
                <w:sz w:val="28"/>
                <w:szCs w:val="28"/>
              </w:rPr>
            </w:pPr>
          </w:p>
        </w:tc>
        <w:tc>
          <w:tcPr>
            <w:tcW w:w="831" w:type="pct"/>
            <w:vAlign w:val="center"/>
          </w:tcPr>
          <w:p>
            <w:pPr>
              <w:adjustRightInd w:val="0"/>
              <w:snapToGrid w:val="0"/>
              <w:jc w:val="center"/>
              <w:rPr>
                <w:rFonts w:ascii="仿宋" w:hAnsi="仿宋" w:eastAsia="仿宋" w:cs="仿宋_GB2312"/>
                <w:sz w:val="28"/>
                <w:szCs w:val="28"/>
              </w:rPr>
            </w:pPr>
          </w:p>
        </w:tc>
        <w:tc>
          <w:tcPr>
            <w:tcW w:w="2525" w:type="pct"/>
            <w:vAlign w:val="center"/>
          </w:tcPr>
          <w:p>
            <w:pPr>
              <w:adjustRightInd w:val="0"/>
              <w:snapToGrid w:val="0"/>
              <w:jc w:val="center"/>
              <w:rPr>
                <w:rFonts w:ascii="仿宋" w:hAnsi="仿宋" w:eastAsia="仿宋" w:cs="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8" w:hRule="atLeast"/>
          <w:jc w:val="center"/>
        </w:trPr>
        <w:tc>
          <w:tcPr>
            <w:tcW w:w="562" w:type="pct"/>
            <w:vAlign w:val="center"/>
          </w:tcPr>
          <w:p>
            <w:pPr>
              <w:adjustRightInd w:val="0"/>
              <w:snapToGrid w:val="0"/>
              <w:jc w:val="center"/>
              <w:rPr>
                <w:rFonts w:ascii="楷体" w:hAnsi="楷体" w:eastAsia="楷体" w:cs="仿宋_GB2312"/>
              </w:rPr>
            </w:pPr>
            <w:r>
              <w:rPr>
                <w:rFonts w:hint="eastAsia" w:ascii="楷体" w:hAnsi="楷体" w:eastAsia="楷体" w:cs="仿宋_GB2312"/>
              </w:rPr>
              <w:t>2</w:t>
            </w:r>
          </w:p>
        </w:tc>
        <w:tc>
          <w:tcPr>
            <w:tcW w:w="1081" w:type="pct"/>
            <w:vAlign w:val="center"/>
          </w:tcPr>
          <w:p>
            <w:pPr>
              <w:adjustRightInd w:val="0"/>
              <w:snapToGrid w:val="0"/>
              <w:jc w:val="center"/>
              <w:rPr>
                <w:rFonts w:ascii="仿宋" w:hAnsi="仿宋" w:eastAsia="仿宋" w:cs="仿宋_GB2312"/>
                <w:sz w:val="28"/>
                <w:szCs w:val="28"/>
              </w:rPr>
            </w:pPr>
          </w:p>
        </w:tc>
        <w:tc>
          <w:tcPr>
            <w:tcW w:w="831" w:type="pct"/>
            <w:vAlign w:val="center"/>
          </w:tcPr>
          <w:p>
            <w:pPr>
              <w:adjustRightInd w:val="0"/>
              <w:snapToGrid w:val="0"/>
              <w:jc w:val="center"/>
              <w:rPr>
                <w:rFonts w:ascii="仿宋" w:hAnsi="仿宋" w:eastAsia="仿宋" w:cs="仿宋_GB2312"/>
                <w:sz w:val="28"/>
                <w:szCs w:val="28"/>
              </w:rPr>
            </w:pPr>
          </w:p>
        </w:tc>
        <w:tc>
          <w:tcPr>
            <w:tcW w:w="2525" w:type="pct"/>
            <w:vAlign w:val="center"/>
          </w:tcPr>
          <w:p>
            <w:pPr>
              <w:adjustRightInd w:val="0"/>
              <w:snapToGrid w:val="0"/>
              <w:jc w:val="center"/>
              <w:rPr>
                <w:rFonts w:ascii="仿宋" w:hAnsi="仿宋" w:eastAsia="仿宋" w:cs="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8" w:hRule="atLeast"/>
          <w:jc w:val="center"/>
        </w:trPr>
        <w:tc>
          <w:tcPr>
            <w:tcW w:w="562" w:type="pct"/>
            <w:vAlign w:val="center"/>
          </w:tcPr>
          <w:p>
            <w:pPr>
              <w:adjustRightInd w:val="0"/>
              <w:snapToGrid w:val="0"/>
              <w:jc w:val="center"/>
              <w:rPr>
                <w:rFonts w:ascii="楷体" w:hAnsi="楷体" w:eastAsia="楷体" w:cs="仿宋_GB2312"/>
              </w:rPr>
            </w:pPr>
            <w:r>
              <w:rPr>
                <w:rFonts w:hint="eastAsia" w:ascii="楷体" w:hAnsi="楷体" w:eastAsia="楷体" w:cs="仿宋_GB2312"/>
              </w:rPr>
              <w:t>…</w:t>
            </w:r>
          </w:p>
        </w:tc>
        <w:tc>
          <w:tcPr>
            <w:tcW w:w="1081" w:type="pct"/>
            <w:vAlign w:val="center"/>
          </w:tcPr>
          <w:p>
            <w:pPr>
              <w:adjustRightInd w:val="0"/>
              <w:snapToGrid w:val="0"/>
              <w:jc w:val="center"/>
              <w:rPr>
                <w:rFonts w:ascii="仿宋" w:hAnsi="仿宋" w:eastAsia="仿宋" w:cs="仿宋_GB2312"/>
                <w:sz w:val="28"/>
                <w:szCs w:val="28"/>
              </w:rPr>
            </w:pPr>
          </w:p>
        </w:tc>
        <w:tc>
          <w:tcPr>
            <w:tcW w:w="831" w:type="pct"/>
            <w:vAlign w:val="center"/>
          </w:tcPr>
          <w:p>
            <w:pPr>
              <w:adjustRightInd w:val="0"/>
              <w:snapToGrid w:val="0"/>
              <w:jc w:val="center"/>
              <w:rPr>
                <w:rFonts w:ascii="仿宋" w:hAnsi="仿宋" w:eastAsia="仿宋" w:cs="仿宋_GB2312"/>
                <w:sz w:val="28"/>
                <w:szCs w:val="28"/>
              </w:rPr>
            </w:pPr>
          </w:p>
        </w:tc>
        <w:tc>
          <w:tcPr>
            <w:tcW w:w="2525" w:type="pct"/>
            <w:vAlign w:val="center"/>
          </w:tcPr>
          <w:p>
            <w:pPr>
              <w:adjustRightInd w:val="0"/>
              <w:snapToGrid w:val="0"/>
              <w:jc w:val="center"/>
              <w:rPr>
                <w:rFonts w:ascii="仿宋" w:hAnsi="仿宋" w:eastAsia="仿宋" w:cs="仿宋_GB2312"/>
                <w:sz w:val="28"/>
                <w:szCs w:val="28"/>
              </w:rPr>
            </w:pPr>
          </w:p>
        </w:tc>
      </w:tr>
    </w:tbl>
    <w:p>
      <w:pPr>
        <w:spacing w:before="163" w:beforeLines="50" w:after="163" w:afterLines="50"/>
        <w:ind w:firstLine="480" w:firstLineChars="200"/>
        <w:rPr>
          <w:rFonts w:ascii="黑体" w:hAnsi="黑体" w:eastAsia="黑体" w:cs="仿宋_GB2312"/>
        </w:rPr>
      </w:pPr>
      <w:r>
        <w:rPr>
          <w:rFonts w:hint="eastAsia" w:ascii="黑体" w:hAnsi="黑体" w:eastAsia="黑体" w:cs="仿宋_GB2312"/>
        </w:rPr>
        <w:t>6.承办培训情况</w:t>
      </w:r>
    </w:p>
    <w:tbl>
      <w:tblPr>
        <w:tblStyle w:val="6"/>
        <w:tblW w:w="86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800"/>
        <w:gridCol w:w="1440"/>
        <w:gridCol w:w="1080"/>
        <w:gridCol w:w="1155"/>
        <w:gridCol w:w="1365"/>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20" w:type="dxa"/>
            <w:vAlign w:val="center"/>
          </w:tcPr>
          <w:p>
            <w:pPr>
              <w:jc w:val="center"/>
              <w:rPr>
                <w:rFonts w:ascii="黑体" w:hAnsi="黑体" w:eastAsia="黑体"/>
              </w:rPr>
            </w:pPr>
            <w:r>
              <w:rPr>
                <w:rFonts w:hint="eastAsia" w:ascii="黑体" w:hAnsi="黑体" w:eastAsia="黑体" w:cs="宋体"/>
              </w:rPr>
              <w:t>序号</w:t>
            </w:r>
          </w:p>
        </w:tc>
        <w:tc>
          <w:tcPr>
            <w:tcW w:w="1800" w:type="dxa"/>
            <w:vAlign w:val="center"/>
          </w:tcPr>
          <w:p>
            <w:pPr>
              <w:jc w:val="center"/>
              <w:rPr>
                <w:rFonts w:ascii="黑体" w:hAnsi="黑体" w:eastAsia="黑体"/>
              </w:rPr>
            </w:pPr>
            <w:r>
              <w:rPr>
                <w:rFonts w:hint="eastAsia" w:ascii="黑体" w:hAnsi="黑体" w:eastAsia="黑体" w:cs="宋体"/>
              </w:rPr>
              <w:t>培训项目名称</w:t>
            </w:r>
          </w:p>
        </w:tc>
        <w:tc>
          <w:tcPr>
            <w:tcW w:w="1440" w:type="dxa"/>
            <w:vAlign w:val="center"/>
          </w:tcPr>
          <w:p>
            <w:pPr>
              <w:jc w:val="center"/>
              <w:rPr>
                <w:rFonts w:ascii="黑体" w:hAnsi="黑体" w:eastAsia="黑体"/>
              </w:rPr>
            </w:pPr>
            <w:r>
              <w:rPr>
                <w:rFonts w:hint="eastAsia" w:ascii="黑体" w:hAnsi="黑体" w:eastAsia="黑体"/>
              </w:rPr>
              <w:t>培训人数</w:t>
            </w:r>
          </w:p>
        </w:tc>
        <w:tc>
          <w:tcPr>
            <w:tcW w:w="1080" w:type="dxa"/>
            <w:vAlign w:val="center"/>
          </w:tcPr>
          <w:p>
            <w:pPr>
              <w:jc w:val="center"/>
              <w:rPr>
                <w:rFonts w:ascii="黑体" w:hAnsi="黑体" w:eastAsia="黑体"/>
              </w:rPr>
            </w:pPr>
            <w:r>
              <w:rPr>
                <w:rFonts w:hint="eastAsia" w:ascii="黑体" w:hAnsi="黑体" w:eastAsia="黑体" w:cs="宋体"/>
              </w:rPr>
              <w:t>负责人</w:t>
            </w:r>
          </w:p>
        </w:tc>
        <w:tc>
          <w:tcPr>
            <w:tcW w:w="1155" w:type="dxa"/>
            <w:vAlign w:val="center"/>
          </w:tcPr>
          <w:p>
            <w:pPr>
              <w:jc w:val="center"/>
              <w:rPr>
                <w:rFonts w:ascii="黑体" w:hAnsi="黑体" w:eastAsia="黑体"/>
              </w:rPr>
            </w:pPr>
            <w:r>
              <w:rPr>
                <w:rFonts w:hint="eastAsia" w:ascii="黑体" w:hAnsi="黑体" w:eastAsia="黑体" w:cs="宋体"/>
              </w:rPr>
              <w:t>职称</w:t>
            </w:r>
          </w:p>
        </w:tc>
        <w:tc>
          <w:tcPr>
            <w:tcW w:w="1365" w:type="dxa"/>
            <w:vAlign w:val="center"/>
          </w:tcPr>
          <w:p>
            <w:pPr>
              <w:jc w:val="center"/>
              <w:rPr>
                <w:rFonts w:ascii="黑体" w:hAnsi="黑体" w:eastAsia="黑体"/>
              </w:rPr>
            </w:pPr>
            <w:r>
              <w:rPr>
                <w:rFonts w:hint="eastAsia" w:ascii="黑体" w:hAnsi="黑体" w:eastAsia="黑体" w:cs="宋体"/>
              </w:rPr>
              <w:t>起止时间</w:t>
            </w:r>
          </w:p>
        </w:tc>
        <w:tc>
          <w:tcPr>
            <w:tcW w:w="1080" w:type="dxa"/>
            <w:vAlign w:val="center"/>
          </w:tcPr>
          <w:p>
            <w:pPr>
              <w:jc w:val="center"/>
              <w:rPr>
                <w:rFonts w:ascii="黑体" w:hAnsi="黑体" w:eastAsia="黑体"/>
              </w:rPr>
            </w:pPr>
            <w:r>
              <w:rPr>
                <w:rFonts w:hint="eastAsia" w:ascii="黑体" w:hAnsi="黑体" w:eastAsia="黑体" w:cs="宋体"/>
              </w:rPr>
              <w:t>总经费（万元）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20" w:type="dxa"/>
            <w:vAlign w:val="center"/>
          </w:tcPr>
          <w:p>
            <w:pPr>
              <w:spacing w:line="320" w:lineRule="exact"/>
              <w:jc w:val="center"/>
              <w:rPr>
                <w:rFonts w:ascii="楷体" w:hAnsi="楷体" w:eastAsia="楷体"/>
              </w:rPr>
            </w:pPr>
            <w:r>
              <w:rPr>
                <w:rFonts w:hint="eastAsia" w:ascii="楷体" w:hAnsi="楷体" w:eastAsia="楷体"/>
              </w:rPr>
              <w:t>1</w:t>
            </w:r>
          </w:p>
        </w:tc>
        <w:tc>
          <w:tcPr>
            <w:tcW w:w="1800" w:type="dxa"/>
            <w:vAlign w:val="center"/>
          </w:tcPr>
          <w:p>
            <w:pPr>
              <w:spacing w:line="320" w:lineRule="exact"/>
              <w:jc w:val="center"/>
              <w:rPr>
                <w:rFonts w:hint="default" w:ascii="仿宋" w:hAnsi="仿宋" w:eastAsia="仿宋"/>
                <w:sz w:val="28"/>
                <w:szCs w:val="28"/>
                <w:lang w:val="en-US" w:eastAsia="zh-CN"/>
              </w:rPr>
            </w:pPr>
            <w:r>
              <w:rPr>
                <w:rFonts w:hint="eastAsia" w:ascii="仿宋" w:hAnsi="仿宋" w:eastAsia="仿宋"/>
                <w:sz w:val="28"/>
                <w:szCs w:val="28"/>
                <w:lang w:eastAsia="zh-CN"/>
              </w:rPr>
              <w:t>工信部</w:t>
            </w:r>
            <w:r>
              <w:rPr>
                <w:rFonts w:hint="eastAsia" w:ascii="仿宋" w:hAnsi="仿宋" w:eastAsia="仿宋"/>
                <w:sz w:val="28"/>
                <w:szCs w:val="28"/>
                <w:lang w:val="en-US" w:eastAsia="zh-CN"/>
              </w:rPr>
              <w:t>NCAE认证项目</w:t>
            </w:r>
          </w:p>
        </w:tc>
        <w:tc>
          <w:tcPr>
            <w:tcW w:w="1440" w:type="dxa"/>
            <w:vAlign w:val="center"/>
          </w:tcPr>
          <w:p>
            <w:pPr>
              <w:spacing w:line="32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166</w:t>
            </w:r>
          </w:p>
        </w:tc>
        <w:tc>
          <w:tcPr>
            <w:tcW w:w="1080" w:type="dxa"/>
            <w:vAlign w:val="center"/>
          </w:tcPr>
          <w:p>
            <w:pPr>
              <w:spacing w:line="320" w:lineRule="exact"/>
              <w:jc w:val="center"/>
              <w:rPr>
                <w:rFonts w:hint="eastAsia" w:ascii="仿宋" w:hAnsi="仿宋" w:eastAsia="仿宋"/>
                <w:sz w:val="28"/>
                <w:szCs w:val="28"/>
                <w:lang w:eastAsia="zh-CN"/>
              </w:rPr>
            </w:pPr>
            <w:r>
              <w:rPr>
                <w:rFonts w:hint="eastAsia" w:ascii="仿宋" w:hAnsi="仿宋" w:eastAsia="仿宋"/>
                <w:sz w:val="28"/>
                <w:szCs w:val="28"/>
                <w:lang w:eastAsia="zh-CN"/>
              </w:rPr>
              <w:t>刘民杰</w:t>
            </w:r>
          </w:p>
        </w:tc>
        <w:tc>
          <w:tcPr>
            <w:tcW w:w="1155" w:type="dxa"/>
            <w:vAlign w:val="center"/>
          </w:tcPr>
          <w:p>
            <w:pPr>
              <w:spacing w:line="320" w:lineRule="exact"/>
              <w:jc w:val="center"/>
              <w:rPr>
                <w:rFonts w:hint="eastAsia" w:ascii="仿宋" w:hAnsi="仿宋" w:eastAsia="仿宋"/>
                <w:sz w:val="28"/>
                <w:szCs w:val="28"/>
                <w:lang w:eastAsia="zh-CN"/>
              </w:rPr>
            </w:pPr>
            <w:r>
              <w:rPr>
                <w:rFonts w:hint="eastAsia" w:ascii="仿宋" w:hAnsi="仿宋" w:eastAsia="仿宋"/>
                <w:sz w:val="28"/>
                <w:szCs w:val="28"/>
                <w:lang w:eastAsia="zh-CN"/>
              </w:rPr>
              <w:t>副教授</w:t>
            </w:r>
          </w:p>
        </w:tc>
        <w:tc>
          <w:tcPr>
            <w:tcW w:w="1365" w:type="dxa"/>
            <w:vAlign w:val="center"/>
          </w:tcPr>
          <w:p>
            <w:pPr>
              <w:spacing w:line="32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2019.03-2019.10</w:t>
            </w:r>
          </w:p>
        </w:tc>
        <w:tc>
          <w:tcPr>
            <w:tcW w:w="1080" w:type="dxa"/>
            <w:vAlign w:val="center"/>
          </w:tcPr>
          <w:p>
            <w:pPr>
              <w:spacing w:line="32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5.765</w:t>
            </w:r>
          </w:p>
        </w:tc>
      </w:tr>
    </w:tbl>
    <w:p>
      <w:pPr>
        <w:ind w:firstLine="480" w:firstLineChars="200"/>
        <w:rPr>
          <w:rFonts w:ascii="楷体" w:hAnsi="楷体" w:eastAsia="楷体" w:cs="仿宋_GB2312"/>
        </w:rPr>
      </w:pPr>
      <w:r>
        <w:rPr>
          <w:rFonts w:hint="eastAsia" w:ascii="楷体" w:hAnsi="楷体" w:eastAsia="楷体" w:cs="仿宋_GB2312"/>
        </w:rPr>
        <w:t>注：培训项目以正式文件为准，培训人数以签到表为准。</w:t>
      </w:r>
    </w:p>
    <w:p>
      <w:pPr>
        <w:spacing w:before="163" w:beforeLines="50"/>
        <w:ind w:firstLine="560" w:firstLineChars="200"/>
        <w:rPr>
          <w:rFonts w:ascii="黑体" w:hAnsi="黑体" w:eastAsia="黑体"/>
          <w:sz w:val="28"/>
          <w:szCs w:val="28"/>
        </w:rPr>
      </w:pPr>
      <w:r>
        <w:rPr>
          <w:rFonts w:hint="eastAsia" w:ascii="黑体" w:hAnsi="黑体" w:eastAsia="黑体"/>
          <w:sz w:val="28"/>
          <w:szCs w:val="28"/>
        </w:rPr>
        <w:t>（三）安全工作情况</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28"/>
        <w:gridCol w:w="2129"/>
        <w:gridCol w:w="42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4261" w:type="dxa"/>
            <w:gridSpan w:val="2"/>
            <w:vAlign w:val="center"/>
          </w:tcPr>
          <w:p>
            <w:pPr>
              <w:adjustRightInd w:val="0"/>
              <w:snapToGrid w:val="0"/>
              <w:jc w:val="center"/>
              <w:rPr>
                <w:rFonts w:ascii="黑体" w:hAnsi="黑体" w:eastAsia="黑体" w:cs="Times New Roman"/>
                <w:bCs/>
              </w:rPr>
            </w:pPr>
            <w:r>
              <w:rPr>
                <w:rFonts w:hint="eastAsia" w:ascii="黑体" w:hAnsi="黑体" w:eastAsia="黑体" w:cs="Times New Roman"/>
                <w:bCs/>
              </w:rPr>
              <w:t>安全教育培训情况</w:t>
            </w:r>
          </w:p>
        </w:tc>
        <w:tc>
          <w:tcPr>
            <w:tcW w:w="4261" w:type="dxa"/>
            <w:vAlign w:val="center"/>
          </w:tcPr>
          <w:p>
            <w:pPr>
              <w:adjustRightInd w:val="0"/>
              <w:snapToGrid w:val="0"/>
              <w:jc w:val="center"/>
              <w:rPr>
                <w:rFonts w:ascii="楷体" w:hAnsi="楷体" w:eastAsia="楷体" w:cs="Times New Roman"/>
                <w:bCs/>
              </w:rPr>
            </w:pPr>
            <w:r>
              <w:rPr>
                <w:rFonts w:hint="eastAsia" w:ascii="楷体" w:hAnsi="楷体" w:eastAsia="楷体" w:cs="Times New Roman"/>
                <w:bCs/>
                <w:lang w:val="en-US" w:eastAsia="zh-CN"/>
              </w:rPr>
              <w:t>1529</w:t>
            </w:r>
            <w:r>
              <w:rPr>
                <w:rFonts w:hint="eastAsia" w:ascii="楷体" w:hAnsi="楷体" w:eastAsia="楷体" w:cs="Times New Roman"/>
                <w:bCs/>
              </w:rPr>
              <w:t>人次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8522" w:type="dxa"/>
            <w:gridSpan w:val="3"/>
            <w:vAlign w:val="center"/>
          </w:tcPr>
          <w:p>
            <w:pPr>
              <w:adjustRightInd w:val="0"/>
              <w:snapToGrid w:val="0"/>
              <w:jc w:val="center"/>
              <w:rPr>
                <w:rFonts w:ascii="黑体" w:hAnsi="黑体" w:eastAsia="黑体" w:cs="Times New Roman"/>
                <w:bCs/>
              </w:rPr>
            </w:pPr>
            <w:r>
              <w:rPr>
                <w:rFonts w:hint="eastAsia" w:ascii="黑体" w:hAnsi="黑体" w:eastAsia="黑体" w:cs="Times New Roman"/>
                <w:bCs/>
              </w:rPr>
              <w:t>是否发生安全责任事故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4260" w:type="dxa"/>
            <w:gridSpan w:val="2"/>
            <w:vAlign w:val="center"/>
          </w:tcPr>
          <w:p>
            <w:pPr>
              <w:adjustRightInd w:val="0"/>
              <w:snapToGrid w:val="0"/>
              <w:jc w:val="center"/>
              <w:rPr>
                <w:rFonts w:ascii="黑体" w:hAnsi="黑体" w:eastAsia="黑体" w:cs="Times New Roman"/>
                <w:bCs/>
              </w:rPr>
            </w:pPr>
            <w:r>
              <w:rPr>
                <w:rFonts w:hint="eastAsia" w:ascii="黑体" w:hAnsi="黑体" w:eastAsia="黑体" w:cs="Times New Roman"/>
                <w:bCs/>
              </w:rPr>
              <w:t>伤亡人数（人）</w:t>
            </w:r>
          </w:p>
        </w:tc>
        <w:tc>
          <w:tcPr>
            <w:tcW w:w="4262" w:type="dxa"/>
            <w:vMerge w:val="restart"/>
            <w:vAlign w:val="center"/>
          </w:tcPr>
          <w:p>
            <w:pPr>
              <w:adjustRightInd w:val="0"/>
              <w:snapToGrid w:val="0"/>
              <w:jc w:val="center"/>
              <w:rPr>
                <w:rFonts w:ascii="黑体" w:hAnsi="黑体" w:eastAsia="黑体" w:cs="Times New Roman"/>
                <w:bCs/>
              </w:rPr>
            </w:pPr>
            <w:r>
              <w:rPr>
                <w:rFonts w:hint="eastAsia" w:ascii="黑体" w:hAnsi="黑体" w:eastAsia="黑体" w:cs="Times New Roman"/>
                <w:bCs/>
              </w:rPr>
              <w:t>未发生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2130" w:type="dxa"/>
            <w:vAlign w:val="center"/>
          </w:tcPr>
          <w:p>
            <w:pPr>
              <w:adjustRightInd w:val="0"/>
              <w:snapToGrid w:val="0"/>
              <w:jc w:val="center"/>
              <w:rPr>
                <w:rFonts w:ascii="黑体" w:hAnsi="黑体" w:eastAsia="黑体" w:cs="Times New Roman"/>
                <w:bCs/>
              </w:rPr>
            </w:pPr>
            <w:r>
              <w:rPr>
                <w:rFonts w:hint="eastAsia" w:ascii="黑体" w:hAnsi="黑体" w:eastAsia="黑体" w:cs="Times New Roman"/>
                <w:bCs/>
              </w:rPr>
              <w:t>伤</w:t>
            </w:r>
          </w:p>
        </w:tc>
        <w:tc>
          <w:tcPr>
            <w:tcW w:w="2130" w:type="dxa"/>
            <w:vAlign w:val="center"/>
          </w:tcPr>
          <w:p>
            <w:pPr>
              <w:adjustRightInd w:val="0"/>
              <w:snapToGrid w:val="0"/>
              <w:jc w:val="center"/>
              <w:rPr>
                <w:rFonts w:ascii="黑体" w:hAnsi="黑体" w:eastAsia="黑体" w:cs="Times New Roman"/>
                <w:bCs/>
              </w:rPr>
            </w:pPr>
            <w:r>
              <w:rPr>
                <w:rFonts w:hint="eastAsia" w:ascii="黑体" w:hAnsi="黑体" w:eastAsia="黑体" w:cs="Times New Roman"/>
                <w:bCs/>
              </w:rPr>
              <w:t>亡</w:t>
            </w:r>
          </w:p>
        </w:tc>
        <w:tc>
          <w:tcPr>
            <w:tcW w:w="4262" w:type="dxa"/>
            <w:vMerge w:val="continue"/>
            <w:vAlign w:val="center"/>
          </w:tcPr>
          <w:p>
            <w:pPr>
              <w:adjustRightInd w:val="0"/>
              <w:snapToGrid w:val="0"/>
              <w:jc w:val="center"/>
              <w:rPr>
                <w:rFonts w:ascii="仿宋" w:hAnsi="仿宋" w:eastAsia="仿宋" w:cs="Times New Roman"/>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2130" w:type="dxa"/>
            <w:vAlign w:val="center"/>
          </w:tcPr>
          <w:p>
            <w:pPr>
              <w:adjustRightInd w:val="0"/>
              <w:snapToGrid w:val="0"/>
              <w:jc w:val="center"/>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0</w:t>
            </w:r>
          </w:p>
        </w:tc>
        <w:tc>
          <w:tcPr>
            <w:tcW w:w="2130" w:type="dxa"/>
            <w:vAlign w:val="center"/>
          </w:tcPr>
          <w:p>
            <w:pPr>
              <w:adjustRightInd w:val="0"/>
              <w:snapToGrid w:val="0"/>
              <w:jc w:val="center"/>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0</w:t>
            </w:r>
          </w:p>
        </w:tc>
        <w:tc>
          <w:tcPr>
            <w:tcW w:w="4262" w:type="dxa"/>
            <w:vAlign w:val="center"/>
          </w:tcPr>
          <w:p>
            <w:pPr>
              <w:adjustRightInd w:val="0"/>
              <w:snapToGrid w:val="0"/>
              <w:jc w:val="center"/>
              <w:rPr>
                <w:rFonts w:ascii="仿宋" w:hAnsi="仿宋" w:eastAsia="仿宋" w:cs="Times New Roman"/>
                <w:bCs/>
                <w:sz w:val="28"/>
                <w:szCs w:val="28"/>
              </w:rPr>
            </w:pPr>
            <w:r>
              <w:rPr>
                <w:rFonts w:hint="default" w:ascii="Arial" w:hAnsi="Arial" w:eastAsia="仿宋" w:cs="Arial"/>
                <w:bCs/>
                <w:sz w:val="28"/>
                <w:szCs w:val="28"/>
              </w:rPr>
              <w:t>√</w:t>
            </w:r>
          </w:p>
        </w:tc>
      </w:tr>
    </w:tbl>
    <w:p>
      <w:pPr>
        <w:adjustRightInd w:val="0"/>
        <w:snapToGrid w:val="0"/>
        <w:ind w:firstLine="480" w:firstLineChars="200"/>
        <w:rPr>
          <w:rFonts w:ascii="楷体" w:hAnsi="楷体" w:eastAsia="楷体" w:cs="Times New Roman"/>
          <w:bCs/>
        </w:rPr>
      </w:pPr>
      <w:r>
        <w:rPr>
          <w:rFonts w:hint="eastAsia" w:ascii="楷体" w:hAnsi="楷体" w:eastAsia="楷体" w:cs="Times New Roman"/>
          <w:bCs/>
        </w:rPr>
        <w:t>注：安全责任事故以所在高校发布的安全责任事故通报文件为准。如未发生安全责任事故，请在其下方表格打钩。如发生安全责任事故，请说明伤亡人数。</w:t>
      </w:r>
    </w:p>
    <w:p>
      <w:pPr>
        <w:adjustRightInd w:val="0"/>
        <w:snapToGrid w:val="0"/>
        <w:spacing w:before="163" w:beforeLines="50"/>
        <w:ind w:firstLine="643" w:firstLineChars="200"/>
        <w:rPr>
          <w:rFonts w:ascii="黑体" w:hAnsi="黑体" w:eastAsia="黑体" w:cs="Times New Roman"/>
          <w:b/>
          <w:bCs/>
          <w:sz w:val="32"/>
          <w:szCs w:val="32"/>
        </w:rPr>
      </w:pPr>
      <w:r>
        <w:rPr>
          <w:rFonts w:hint="eastAsia" w:ascii="黑体" w:hAnsi="黑体" w:eastAsia="黑体" w:cs="Times New Roman"/>
          <w:b/>
          <w:bCs/>
          <w:sz w:val="32"/>
          <w:szCs w:val="32"/>
        </w:rPr>
        <w:t>六</w:t>
      </w:r>
      <w:r>
        <w:rPr>
          <w:rFonts w:ascii="黑体" w:hAnsi="黑体" w:eastAsia="黑体" w:cs="Times New Roman"/>
          <w:b/>
          <w:bCs/>
          <w:sz w:val="32"/>
          <w:szCs w:val="32"/>
        </w:rPr>
        <w:t>、审核意见</w:t>
      </w:r>
    </w:p>
    <w:p>
      <w:pPr>
        <w:adjustRightInd w:val="0"/>
        <w:snapToGrid w:val="0"/>
        <w:spacing w:before="163" w:beforeLines="50" w:after="163" w:afterLines="50"/>
        <w:ind w:firstLine="560" w:firstLineChars="200"/>
        <w:rPr>
          <w:rFonts w:ascii="黑体" w:hAnsi="黑体" w:eastAsia="黑体" w:cs="Times New Roman"/>
          <w:sz w:val="28"/>
          <w:szCs w:val="28"/>
        </w:rPr>
      </w:pPr>
      <w:r>
        <w:rPr>
          <w:rFonts w:hint="eastAsia" w:ascii="黑体" w:hAnsi="黑体" w:eastAsia="黑体" w:cs="Times New Roman"/>
          <w:sz w:val="28"/>
          <w:szCs w:val="28"/>
        </w:rPr>
        <w:t>（一）示范中心负责人意见</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jc w:val="center"/>
        </w:trPr>
        <w:tc>
          <w:tcPr>
            <w:tcW w:w="5000" w:type="pct"/>
          </w:tcPr>
          <w:p>
            <w:pPr>
              <w:adjustRightInd w:val="0"/>
              <w:snapToGrid w:val="0"/>
              <w:spacing w:before="65" w:beforeLines="20"/>
              <w:ind w:firstLine="480" w:firstLineChars="200"/>
              <w:rPr>
                <w:rFonts w:ascii="楷体" w:hAnsi="楷体" w:eastAsia="楷体" w:cs="Times New Roman"/>
              </w:rPr>
            </w:pPr>
            <w:r>
              <w:rPr>
                <w:rFonts w:hint="eastAsia" w:ascii="楷体" w:hAnsi="楷体" w:eastAsia="楷体" w:cs="Times New Roman"/>
              </w:rPr>
              <w:t>（示范中心</w:t>
            </w:r>
            <w:r>
              <w:rPr>
                <w:rFonts w:ascii="楷体" w:hAnsi="楷体" w:eastAsia="楷体" w:cs="Times New Roman"/>
              </w:rPr>
              <w:t>承诺所填内容属实，数据准确可靠。</w:t>
            </w:r>
            <w:r>
              <w:rPr>
                <w:rFonts w:hint="eastAsia" w:ascii="楷体" w:hAnsi="楷体" w:eastAsia="楷体" w:cs="Times New Roman"/>
              </w:rPr>
              <w:t>）</w:t>
            </w:r>
          </w:p>
          <w:p>
            <w:pPr>
              <w:adjustRightInd w:val="0"/>
              <w:snapToGrid w:val="0"/>
              <w:rPr>
                <w:rFonts w:ascii="楷体" w:hAnsi="楷体" w:eastAsia="楷体" w:cs="Times New Roman"/>
              </w:rPr>
            </w:pPr>
          </w:p>
          <w:p>
            <w:pPr>
              <w:adjustRightInd w:val="0"/>
              <w:snapToGrid w:val="0"/>
              <w:ind w:firstLine="480" w:firstLineChars="200"/>
              <w:rPr>
                <w:rFonts w:hint="default" w:ascii="楷体" w:hAnsi="楷体" w:eastAsia="楷体" w:cs="Times New Roman"/>
                <w:lang w:val="en-US"/>
              </w:rPr>
            </w:pPr>
            <w:r>
              <w:rPr>
                <w:rFonts w:hint="eastAsia" w:ascii="楷体" w:hAnsi="楷体" w:eastAsia="楷体" w:cs="Times New Roman"/>
                <w:lang w:eastAsia="zh-CN"/>
              </w:rPr>
              <w:t>机械工程市级实验教学示范中心于</w:t>
            </w:r>
            <w:r>
              <w:rPr>
                <w:rFonts w:hint="eastAsia" w:ascii="楷体" w:hAnsi="楷体" w:eastAsia="楷体" w:cs="Times New Roman"/>
                <w:lang w:val="en-US" w:eastAsia="zh-CN"/>
              </w:rPr>
              <w:t>2019年7月通过验收，本年度中心较好地完成了机械类应用型人才培养、服务全院师生、校企合作、科学研究和教学改革等工作。示范中心承诺所填写内容属实，数据准确可靠。</w:t>
            </w: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spacing w:line="460" w:lineRule="exact"/>
              <w:ind w:right="1706" w:rightChars="711"/>
              <w:jc w:val="right"/>
              <w:rPr>
                <w:rFonts w:ascii="楷体" w:hAnsi="楷体" w:eastAsia="楷体" w:cs="Times New Roman"/>
              </w:rPr>
            </w:pPr>
            <w:r>
              <w:rPr>
                <w:rFonts w:ascii="楷体" w:hAnsi="楷体" w:eastAsia="楷体" w:cs="Times New Roman"/>
              </w:rPr>
              <w:t>数据审核人：</w:t>
            </w:r>
          </w:p>
          <w:p>
            <w:pPr>
              <w:adjustRightInd w:val="0"/>
              <w:snapToGrid w:val="0"/>
              <w:spacing w:line="460" w:lineRule="exact"/>
              <w:ind w:right="1706" w:rightChars="711"/>
              <w:jc w:val="right"/>
              <w:rPr>
                <w:rFonts w:ascii="楷体" w:hAnsi="楷体" w:eastAsia="楷体" w:cs="Times New Roman"/>
              </w:rPr>
            </w:pPr>
            <w:r>
              <w:rPr>
                <w:rFonts w:hint="eastAsia" w:ascii="楷体" w:hAnsi="楷体" w:eastAsia="楷体" w:cs="Times New Roman"/>
              </w:rPr>
              <w:t>示范中心</w:t>
            </w:r>
            <w:r>
              <w:rPr>
                <w:rFonts w:ascii="楷体" w:hAnsi="楷体" w:eastAsia="楷体" w:cs="Times New Roman"/>
              </w:rPr>
              <w:t>主任：</w:t>
            </w:r>
          </w:p>
          <w:p>
            <w:pPr>
              <w:adjustRightInd w:val="0"/>
              <w:snapToGrid w:val="0"/>
              <w:spacing w:line="460" w:lineRule="exact"/>
              <w:ind w:right="1706" w:rightChars="711"/>
              <w:jc w:val="right"/>
              <w:rPr>
                <w:rFonts w:ascii="楷体" w:hAnsi="楷体" w:eastAsia="楷体" w:cs="Times New Roman"/>
              </w:rPr>
            </w:pPr>
            <w:r>
              <w:rPr>
                <w:rFonts w:ascii="楷体" w:hAnsi="楷体" w:eastAsia="楷体" w:cs="Times New Roman"/>
              </w:rPr>
              <w:t>（单位公章）</w:t>
            </w:r>
          </w:p>
          <w:p>
            <w:pPr>
              <w:adjustRightInd w:val="0"/>
              <w:snapToGrid w:val="0"/>
              <w:ind w:right="898" w:rightChars="374"/>
              <w:jc w:val="right"/>
              <w:rPr>
                <w:rFonts w:ascii="楷体" w:hAnsi="楷体" w:eastAsia="楷体" w:cs="Times New Roman"/>
              </w:rPr>
            </w:pPr>
          </w:p>
          <w:p>
            <w:pPr>
              <w:adjustRightInd w:val="0"/>
              <w:snapToGrid w:val="0"/>
              <w:ind w:right="898" w:rightChars="374"/>
              <w:jc w:val="right"/>
              <w:rPr>
                <w:rFonts w:ascii="仿宋" w:hAnsi="仿宋" w:eastAsia="仿宋" w:cs="Times New Roman"/>
                <w:sz w:val="28"/>
                <w:szCs w:val="28"/>
              </w:rPr>
            </w:pPr>
            <w:r>
              <w:rPr>
                <w:rFonts w:ascii="楷体" w:hAnsi="楷体" w:eastAsia="楷体" w:cs="Times New Roman"/>
              </w:rPr>
              <w:t>年    月    日</w:t>
            </w:r>
          </w:p>
        </w:tc>
      </w:tr>
    </w:tbl>
    <w:p>
      <w:pPr>
        <w:adjustRightInd w:val="0"/>
        <w:snapToGrid w:val="0"/>
        <w:spacing w:before="163" w:beforeLines="50" w:after="163" w:afterLines="50"/>
        <w:ind w:firstLine="560" w:firstLineChars="200"/>
        <w:rPr>
          <w:rFonts w:ascii="黑体" w:hAnsi="黑体" w:eastAsia="黑体" w:cs="Times New Roman"/>
          <w:sz w:val="28"/>
          <w:szCs w:val="28"/>
        </w:rPr>
      </w:pPr>
      <w:r>
        <w:rPr>
          <w:rFonts w:hint="eastAsia" w:ascii="黑体" w:hAnsi="黑体" w:eastAsia="黑体" w:cs="Times New Roman"/>
          <w:sz w:val="28"/>
          <w:szCs w:val="28"/>
        </w:rPr>
        <w:t>（二）学校评估意见</w:t>
      </w:r>
    </w:p>
    <w:tbl>
      <w:tblPr>
        <w:tblStyle w:val="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000" w:type="pct"/>
          </w:tcPr>
          <w:p>
            <w:pPr>
              <w:adjustRightInd w:val="0"/>
              <w:snapToGrid w:val="0"/>
              <w:spacing w:before="65" w:beforeLines="20"/>
              <w:ind w:firstLine="480" w:firstLineChars="200"/>
              <w:rPr>
                <w:rFonts w:ascii="楷体" w:hAnsi="楷体" w:eastAsia="楷体" w:cs="Times New Roman"/>
              </w:rPr>
            </w:pPr>
            <w:r>
              <w:rPr>
                <w:rFonts w:hint="eastAsia" w:ascii="楷体" w:hAnsi="楷体" w:eastAsia="楷体" w:cs="Times New Roman"/>
              </w:rPr>
              <w:t>所在学校</w:t>
            </w:r>
            <w:r>
              <w:rPr>
                <w:rFonts w:ascii="楷体" w:hAnsi="楷体" w:eastAsia="楷体" w:cs="Times New Roman"/>
              </w:rPr>
              <w:t>年度考核意见：</w:t>
            </w:r>
          </w:p>
          <w:p>
            <w:pPr>
              <w:adjustRightInd w:val="0"/>
              <w:snapToGrid w:val="0"/>
              <w:ind w:firstLine="480" w:firstLineChars="200"/>
              <w:rPr>
                <w:rFonts w:ascii="楷体" w:hAnsi="楷体" w:eastAsia="楷体" w:cs="Times New Roman"/>
              </w:rPr>
            </w:pPr>
            <w:r>
              <w:rPr>
                <w:rFonts w:ascii="楷体" w:hAnsi="楷体" w:eastAsia="楷体" w:cs="Times New Roman"/>
              </w:rPr>
              <w:t>（需明确是否通过本年度考核，并</w:t>
            </w:r>
            <w:r>
              <w:rPr>
                <w:rFonts w:hint="eastAsia" w:ascii="楷体" w:hAnsi="楷体" w:eastAsia="楷体" w:cs="Times New Roman"/>
              </w:rPr>
              <w:t>明确</w:t>
            </w:r>
            <w:r>
              <w:rPr>
                <w:rFonts w:ascii="楷体" w:hAnsi="楷体" w:eastAsia="楷体" w:cs="Times New Roman"/>
              </w:rPr>
              <w:t>下一步对</w:t>
            </w:r>
            <w:r>
              <w:rPr>
                <w:rFonts w:hint="eastAsia" w:ascii="楷体" w:hAnsi="楷体" w:eastAsia="楷体" w:cs="Times New Roman"/>
              </w:rPr>
              <w:t>示范中心</w:t>
            </w:r>
            <w:r>
              <w:rPr>
                <w:rFonts w:ascii="楷体" w:hAnsi="楷体" w:eastAsia="楷体" w:cs="Times New Roman"/>
              </w:rPr>
              <w:t>的支持。）</w:t>
            </w: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spacing w:line="500" w:lineRule="exact"/>
              <w:ind w:right="1706" w:rightChars="711"/>
              <w:jc w:val="right"/>
              <w:rPr>
                <w:rFonts w:ascii="楷体" w:hAnsi="楷体" w:eastAsia="楷体" w:cs="Times New Roman"/>
              </w:rPr>
            </w:pPr>
            <w:r>
              <w:rPr>
                <w:rFonts w:hint="eastAsia" w:ascii="楷体" w:hAnsi="楷体" w:eastAsia="楷体" w:cs="Times New Roman"/>
              </w:rPr>
              <w:t>所在学校</w:t>
            </w:r>
            <w:r>
              <w:rPr>
                <w:rFonts w:ascii="楷体" w:hAnsi="楷体" w:eastAsia="楷体" w:cs="Times New Roman"/>
              </w:rPr>
              <w:t>负责人签字：</w:t>
            </w:r>
          </w:p>
          <w:p>
            <w:pPr>
              <w:adjustRightInd w:val="0"/>
              <w:snapToGrid w:val="0"/>
              <w:spacing w:line="500" w:lineRule="exact"/>
              <w:ind w:right="1706" w:rightChars="711"/>
              <w:jc w:val="right"/>
              <w:rPr>
                <w:rFonts w:ascii="楷体" w:hAnsi="楷体" w:eastAsia="楷体" w:cs="Times New Roman"/>
              </w:rPr>
            </w:pPr>
            <w:r>
              <w:rPr>
                <w:rFonts w:ascii="楷体" w:hAnsi="楷体" w:eastAsia="楷体" w:cs="Times New Roman"/>
              </w:rPr>
              <w:t>（单位公章）</w:t>
            </w:r>
          </w:p>
          <w:p>
            <w:pPr>
              <w:adjustRightInd w:val="0"/>
              <w:snapToGrid w:val="0"/>
              <w:spacing w:line="500" w:lineRule="exact"/>
              <w:ind w:right="1706" w:rightChars="711"/>
              <w:jc w:val="right"/>
              <w:rPr>
                <w:rFonts w:ascii="楷体" w:hAnsi="楷体" w:eastAsia="楷体" w:cs="Times New Roman"/>
              </w:rPr>
            </w:pPr>
          </w:p>
          <w:p>
            <w:pPr>
              <w:adjustRightInd w:val="0"/>
              <w:snapToGrid w:val="0"/>
              <w:ind w:right="898" w:rightChars="374"/>
              <w:jc w:val="right"/>
              <w:rPr>
                <w:rFonts w:ascii="仿宋" w:hAnsi="仿宋" w:eastAsia="仿宋" w:cs="Times New Roman"/>
                <w:sz w:val="28"/>
                <w:szCs w:val="28"/>
              </w:rPr>
            </w:pPr>
            <w:r>
              <w:rPr>
                <w:rFonts w:ascii="楷体" w:hAnsi="楷体" w:eastAsia="楷体" w:cs="Times New Roman"/>
              </w:rPr>
              <w:t>年    月    日</w:t>
            </w:r>
          </w:p>
        </w:tc>
      </w:tr>
    </w:tbl>
    <w:p>
      <w:pPr>
        <w:widowControl/>
        <w:spacing w:line="560" w:lineRule="exact"/>
        <w:rPr>
          <w:rFonts w:ascii="仿宋" w:hAnsi="仿宋" w:eastAsia="仿宋" w:cs="Times New Roman"/>
          <w:color w:val="4B4B4B"/>
          <w:kern w:val="0"/>
          <w:sz w:val="32"/>
          <w:szCs w:val="32"/>
        </w:rPr>
      </w:pPr>
    </w:p>
    <w:sectPr>
      <w:pgSz w:w="11900" w:h="16840"/>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49886"/>
    <w:multiLevelType w:val="singleLevel"/>
    <w:tmpl w:val="8A649886"/>
    <w:lvl w:ilvl="0" w:tentative="0">
      <w:start w:val="2"/>
      <w:numFmt w:val="decimal"/>
      <w:lvlText w:val="%1."/>
      <w:lvlJc w:val="left"/>
      <w:pPr>
        <w:tabs>
          <w:tab w:val="left" w:pos="312"/>
        </w:tabs>
      </w:pPr>
    </w:lvl>
  </w:abstractNum>
  <w:abstractNum w:abstractNumId="1">
    <w:nsid w:val="9124A62F"/>
    <w:multiLevelType w:val="singleLevel"/>
    <w:tmpl w:val="9124A62F"/>
    <w:lvl w:ilvl="0" w:tentative="0">
      <w:start w:val="3"/>
      <w:numFmt w:val="decimal"/>
      <w:suff w:val="nothing"/>
      <w:lvlText w:val="%1、"/>
      <w:lvlJc w:val="left"/>
    </w:lvl>
  </w:abstractNum>
  <w:abstractNum w:abstractNumId="2">
    <w:nsid w:val="AE874FEB"/>
    <w:multiLevelType w:val="singleLevel"/>
    <w:tmpl w:val="AE874FEB"/>
    <w:lvl w:ilvl="0" w:tentative="0">
      <w:start w:val="2"/>
      <w:numFmt w:val="chineseCounting"/>
      <w:suff w:val="nothing"/>
      <w:lvlText w:val="（%1）"/>
      <w:lvlJc w:val="left"/>
      <w:rPr>
        <w:rFonts w:hint="eastAsia"/>
      </w:rPr>
    </w:lvl>
  </w:abstractNum>
  <w:abstractNum w:abstractNumId="3">
    <w:nsid w:val="D985204C"/>
    <w:multiLevelType w:val="singleLevel"/>
    <w:tmpl w:val="D985204C"/>
    <w:lvl w:ilvl="0" w:tentative="0">
      <w:start w:val="6"/>
      <w:numFmt w:val="chineseCounting"/>
      <w:suff w:val="nothing"/>
      <w:lvlText w:val="%1、"/>
      <w:lvlJc w:val="left"/>
      <w:rPr>
        <w:rFonts w:hint="eastAsia"/>
      </w:rPr>
    </w:lvl>
  </w:abstractNum>
  <w:abstractNum w:abstractNumId="4">
    <w:nsid w:val="E4190EDA"/>
    <w:multiLevelType w:val="singleLevel"/>
    <w:tmpl w:val="E4190EDA"/>
    <w:lvl w:ilvl="0" w:tentative="0">
      <w:start w:val="2"/>
      <w:numFmt w:val="chineseCounting"/>
      <w:suff w:val="nothing"/>
      <w:lvlText w:val="（%1）"/>
      <w:lvlJc w:val="left"/>
      <w:rPr>
        <w:rFonts w:hint="eastAsi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006"/>
    <w:rsid w:val="000237CF"/>
    <w:rsid w:val="00024A5A"/>
    <w:rsid w:val="000725DB"/>
    <w:rsid w:val="000768A2"/>
    <w:rsid w:val="000E55E8"/>
    <w:rsid w:val="00117856"/>
    <w:rsid w:val="00152120"/>
    <w:rsid w:val="001522DA"/>
    <w:rsid w:val="00153C5C"/>
    <w:rsid w:val="00165AC5"/>
    <w:rsid w:val="00192565"/>
    <w:rsid w:val="001A7536"/>
    <w:rsid w:val="001E1DCA"/>
    <w:rsid w:val="001F50D6"/>
    <w:rsid w:val="00246D1F"/>
    <w:rsid w:val="002570D2"/>
    <w:rsid w:val="00260E32"/>
    <w:rsid w:val="00263513"/>
    <w:rsid w:val="0027225C"/>
    <w:rsid w:val="00274DA3"/>
    <w:rsid w:val="00277A91"/>
    <w:rsid w:val="0029464E"/>
    <w:rsid w:val="002C669C"/>
    <w:rsid w:val="002D6D43"/>
    <w:rsid w:val="002E73BD"/>
    <w:rsid w:val="002F56DB"/>
    <w:rsid w:val="003514F0"/>
    <w:rsid w:val="003647CF"/>
    <w:rsid w:val="00367498"/>
    <w:rsid w:val="00391928"/>
    <w:rsid w:val="00394001"/>
    <w:rsid w:val="003A4001"/>
    <w:rsid w:val="003D0BEF"/>
    <w:rsid w:val="004048AD"/>
    <w:rsid w:val="0042301E"/>
    <w:rsid w:val="004604EC"/>
    <w:rsid w:val="0046335C"/>
    <w:rsid w:val="0049294E"/>
    <w:rsid w:val="004B7E75"/>
    <w:rsid w:val="004C1EC8"/>
    <w:rsid w:val="004C1F5E"/>
    <w:rsid w:val="004D2B81"/>
    <w:rsid w:val="004F27AD"/>
    <w:rsid w:val="00500DA4"/>
    <w:rsid w:val="00504DC8"/>
    <w:rsid w:val="00516971"/>
    <w:rsid w:val="005513FC"/>
    <w:rsid w:val="00571B4B"/>
    <w:rsid w:val="005938FB"/>
    <w:rsid w:val="005D0736"/>
    <w:rsid w:val="00613227"/>
    <w:rsid w:val="006167A0"/>
    <w:rsid w:val="00682C85"/>
    <w:rsid w:val="00696B85"/>
    <w:rsid w:val="006D4FA6"/>
    <w:rsid w:val="006F597C"/>
    <w:rsid w:val="00731006"/>
    <w:rsid w:val="007556CC"/>
    <w:rsid w:val="00773249"/>
    <w:rsid w:val="007921BC"/>
    <w:rsid w:val="007A130E"/>
    <w:rsid w:val="007A7F01"/>
    <w:rsid w:val="007B1657"/>
    <w:rsid w:val="008112D4"/>
    <w:rsid w:val="00836E97"/>
    <w:rsid w:val="0085403E"/>
    <w:rsid w:val="008858E7"/>
    <w:rsid w:val="008A2496"/>
    <w:rsid w:val="008D11D8"/>
    <w:rsid w:val="008D7917"/>
    <w:rsid w:val="008F179F"/>
    <w:rsid w:val="00902DE6"/>
    <w:rsid w:val="00923471"/>
    <w:rsid w:val="00977BCB"/>
    <w:rsid w:val="00993A69"/>
    <w:rsid w:val="009B20B2"/>
    <w:rsid w:val="009E27AB"/>
    <w:rsid w:val="009F2C4D"/>
    <w:rsid w:val="00A85D7B"/>
    <w:rsid w:val="00AA7370"/>
    <w:rsid w:val="00AB27F1"/>
    <w:rsid w:val="00AB2B69"/>
    <w:rsid w:val="00AC36AA"/>
    <w:rsid w:val="00B23129"/>
    <w:rsid w:val="00B40E37"/>
    <w:rsid w:val="00B44470"/>
    <w:rsid w:val="00B54E1E"/>
    <w:rsid w:val="00B83EE0"/>
    <w:rsid w:val="00BA216D"/>
    <w:rsid w:val="00BB04F3"/>
    <w:rsid w:val="00BC61F0"/>
    <w:rsid w:val="00BD5723"/>
    <w:rsid w:val="00BE60A0"/>
    <w:rsid w:val="00C12FCB"/>
    <w:rsid w:val="00C92499"/>
    <w:rsid w:val="00CA4A00"/>
    <w:rsid w:val="00CB6DDC"/>
    <w:rsid w:val="00CC6874"/>
    <w:rsid w:val="00CD22C4"/>
    <w:rsid w:val="00CD2AFA"/>
    <w:rsid w:val="00D104A7"/>
    <w:rsid w:val="00D15DBA"/>
    <w:rsid w:val="00D415CE"/>
    <w:rsid w:val="00D533D2"/>
    <w:rsid w:val="00D641CC"/>
    <w:rsid w:val="00D86262"/>
    <w:rsid w:val="00D8654B"/>
    <w:rsid w:val="00DC08C3"/>
    <w:rsid w:val="00DC5F2B"/>
    <w:rsid w:val="00DD099D"/>
    <w:rsid w:val="00DD27BF"/>
    <w:rsid w:val="00DD3CDA"/>
    <w:rsid w:val="00DE592A"/>
    <w:rsid w:val="00E16FE1"/>
    <w:rsid w:val="00E26B1D"/>
    <w:rsid w:val="00E37A7A"/>
    <w:rsid w:val="00E85D1F"/>
    <w:rsid w:val="00EB265B"/>
    <w:rsid w:val="00EE0B70"/>
    <w:rsid w:val="00F25CC0"/>
    <w:rsid w:val="00F53442"/>
    <w:rsid w:val="00F9467E"/>
    <w:rsid w:val="00F976C3"/>
    <w:rsid w:val="00FB3D68"/>
    <w:rsid w:val="00FE4E0F"/>
    <w:rsid w:val="01414DB3"/>
    <w:rsid w:val="022B3295"/>
    <w:rsid w:val="02533093"/>
    <w:rsid w:val="02BA1163"/>
    <w:rsid w:val="03676FA8"/>
    <w:rsid w:val="048036C2"/>
    <w:rsid w:val="048C2E7C"/>
    <w:rsid w:val="06DA151B"/>
    <w:rsid w:val="07540A59"/>
    <w:rsid w:val="080C02FE"/>
    <w:rsid w:val="09D43D45"/>
    <w:rsid w:val="0A0D3116"/>
    <w:rsid w:val="0AF1157D"/>
    <w:rsid w:val="0D5062BA"/>
    <w:rsid w:val="0DFD1262"/>
    <w:rsid w:val="0E2E4F97"/>
    <w:rsid w:val="0EB11C07"/>
    <w:rsid w:val="0EC72430"/>
    <w:rsid w:val="0ED042F2"/>
    <w:rsid w:val="0EFC062C"/>
    <w:rsid w:val="1054252E"/>
    <w:rsid w:val="10B24EF3"/>
    <w:rsid w:val="11095B26"/>
    <w:rsid w:val="11844E8A"/>
    <w:rsid w:val="11DD701E"/>
    <w:rsid w:val="13E50DCB"/>
    <w:rsid w:val="14BD11FD"/>
    <w:rsid w:val="15031B1D"/>
    <w:rsid w:val="163D31B9"/>
    <w:rsid w:val="1645621F"/>
    <w:rsid w:val="166D068E"/>
    <w:rsid w:val="17511E93"/>
    <w:rsid w:val="175E3606"/>
    <w:rsid w:val="18065997"/>
    <w:rsid w:val="18576AE2"/>
    <w:rsid w:val="18C66BD1"/>
    <w:rsid w:val="19635ACF"/>
    <w:rsid w:val="1A2263E3"/>
    <w:rsid w:val="1B42069B"/>
    <w:rsid w:val="1B81443B"/>
    <w:rsid w:val="1BE5102D"/>
    <w:rsid w:val="1CF9709D"/>
    <w:rsid w:val="1D474259"/>
    <w:rsid w:val="1E7B5690"/>
    <w:rsid w:val="1EB44BB9"/>
    <w:rsid w:val="1F4A1D2B"/>
    <w:rsid w:val="1FED1E91"/>
    <w:rsid w:val="2098061E"/>
    <w:rsid w:val="20E92729"/>
    <w:rsid w:val="21DA3B97"/>
    <w:rsid w:val="22650626"/>
    <w:rsid w:val="23392630"/>
    <w:rsid w:val="233E0731"/>
    <w:rsid w:val="237C29E8"/>
    <w:rsid w:val="25685984"/>
    <w:rsid w:val="25C32D9D"/>
    <w:rsid w:val="2847062F"/>
    <w:rsid w:val="28B05A61"/>
    <w:rsid w:val="29011C18"/>
    <w:rsid w:val="2CB26F12"/>
    <w:rsid w:val="2D2440D7"/>
    <w:rsid w:val="2D8A27CB"/>
    <w:rsid w:val="2DD5735F"/>
    <w:rsid w:val="2DED3DD3"/>
    <w:rsid w:val="2DF32198"/>
    <w:rsid w:val="2E946C13"/>
    <w:rsid w:val="304B63B3"/>
    <w:rsid w:val="309710BB"/>
    <w:rsid w:val="31A179A3"/>
    <w:rsid w:val="32C50D73"/>
    <w:rsid w:val="341B72F3"/>
    <w:rsid w:val="35312155"/>
    <w:rsid w:val="35BA67D5"/>
    <w:rsid w:val="364229DF"/>
    <w:rsid w:val="374F52DA"/>
    <w:rsid w:val="37CC46AD"/>
    <w:rsid w:val="3868731A"/>
    <w:rsid w:val="38C320BB"/>
    <w:rsid w:val="39393D5C"/>
    <w:rsid w:val="3AA82410"/>
    <w:rsid w:val="3C3B2843"/>
    <w:rsid w:val="3D147E2E"/>
    <w:rsid w:val="3D8D4CDC"/>
    <w:rsid w:val="3F8758BC"/>
    <w:rsid w:val="3F9B5541"/>
    <w:rsid w:val="4008224F"/>
    <w:rsid w:val="40D82B59"/>
    <w:rsid w:val="41863D2E"/>
    <w:rsid w:val="41E61FAC"/>
    <w:rsid w:val="42631557"/>
    <w:rsid w:val="4390009A"/>
    <w:rsid w:val="43E16F50"/>
    <w:rsid w:val="444D5C36"/>
    <w:rsid w:val="44E83682"/>
    <w:rsid w:val="455841EB"/>
    <w:rsid w:val="457C1A1F"/>
    <w:rsid w:val="46BC110E"/>
    <w:rsid w:val="474D2E34"/>
    <w:rsid w:val="487C3D6A"/>
    <w:rsid w:val="4A3341CC"/>
    <w:rsid w:val="4A6878E0"/>
    <w:rsid w:val="4C990DE0"/>
    <w:rsid w:val="4CC43ACF"/>
    <w:rsid w:val="4DAA1572"/>
    <w:rsid w:val="4F7109BA"/>
    <w:rsid w:val="508162D1"/>
    <w:rsid w:val="51F05540"/>
    <w:rsid w:val="51F82DC5"/>
    <w:rsid w:val="528831E6"/>
    <w:rsid w:val="53FF6B1B"/>
    <w:rsid w:val="54412378"/>
    <w:rsid w:val="54B8565D"/>
    <w:rsid w:val="54E66C64"/>
    <w:rsid w:val="553B4DD4"/>
    <w:rsid w:val="55C67306"/>
    <w:rsid w:val="5668732B"/>
    <w:rsid w:val="5680710A"/>
    <w:rsid w:val="568C4398"/>
    <w:rsid w:val="570E0008"/>
    <w:rsid w:val="578D4DD0"/>
    <w:rsid w:val="57F45905"/>
    <w:rsid w:val="58480BB2"/>
    <w:rsid w:val="593F544E"/>
    <w:rsid w:val="59FE1F28"/>
    <w:rsid w:val="5A183C7F"/>
    <w:rsid w:val="5AA03C13"/>
    <w:rsid w:val="5B1459B7"/>
    <w:rsid w:val="5B1521E6"/>
    <w:rsid w:val="5B9D6319"/>
    <w:rsid w:val="5BC82146"/>
    <w:rsid w:val="5D2A7DB8"/>
    <w:rsid w:val="5DC82F41"/>
    <w:rsid w:val="5EDB1274"/>
    <w:rsid w:val="608A0537"/>
    <w:rsid w:val="62BC14D0"/>
    <w:rsid w:val="62F332A8"/>
    <w:rsid w:val="64AA18AA"/>
    <w:rsid w:val="64BB7BF6"/>
    <w:rsid w:val="6557244A"/>
    <w:rsid w:val="65642E21"/>
    <w:rsid w:val="65B96404"/>
    <w:rsid w:val="661679A7"/>
    <w:rsid w:val="66DB7D25"/>
    <w:rsid w:val="671167CB"/>
    <w:rsid w:val="68DE2AC8"/>
    <w:rsid w:val="6C915DA0"/>
    <w:rsid w:val="6DA56D21"/>
    <w:rsid w:val="6E3049D7"/>
    <w:rsid w:val="6F317B29"/>
    <w:rsid w:val="6FE03508"/>
    <w:rsid w:val="704B0081"/>
    <w:rsid w:val="70656F09"/>
    <w:rsid w:val="70D70FFA"/>
    <w:rsid w:val="72CA58EA"/>
    <w:rsid w:val="73A86498"/>
    <w:rsid w:val="73E205CF"/>
    <w:rsid w:val="74EC1718"/>
    <w:rsid w:val="754A533A"/>
    <w:rsid w:val="75C553CD"/>
    <w:rsid w:val="75D457B6"/>
    <w:rsid w:val="7F5F21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qFormat/>
    <w:uiPriority w:val="0"/>
    <w:rPr>
      <w:color w:val="0000FF"/>
      <w:u w:val="single"/>
    </w:rPr>
  </w:style>
  <w:style w:type="character" w:customStyle="1" w:styleId="11">
    <w:name w:val="标题 1 Char"/>
    <w:basedOn w:val="8"/>
    <w:link w:val="2"/>
    <w:qFormat/>
    <w:uiPriority w:val="9"/>
    <w:rPr>
      <w:rFonts w:ascii="Times New Roman" w:hAnsi="Times New Roman" w:cs="Times New Roman"/>
      <w:b/>
      <w:bCs/>
      <w:kern w:val="36"/>
      <w:sz w:val="48"/>
      <w:szCs w:val="48"/>
    </w:rPr>
  </w:style>
  <w:style w:type="paragraph" w:customStyle="1" w:styleId="12">
    <w:name w:val="custom_unionstyle"/>
    <w:basedOn w:val="1"/>
    <w:qFormat/>
    <w:uiPriority w:val="0"/>
    <w:pPr>
      <w:widowControl/>
      <w:spacing w:before="100" w:beforeAutospacing="1" w:after="100" w:afterAutospacing="1"/>
      <w:jc w:val="left"/>
    </w:pPr>
    <w:rPr>
      <w:rFonts w:ascii="Times New Roman" w:hAnsi="Times New Roman" w:cs="Times New Roman"/>
      <w:kern w:val="0"/>
    </w:rPr>
  </w:style>
  <w:style w:type="character" w:customStyle="1" w:styleId="13">
    <w:name w:val="页眉 Char"/>
    <w:basedOn w:val="8"/>
    <w:link w:val="5"/>
    <w:qFormat/>
    <w:uiPriority w:val="99"/>
    <w:rPr>
      <w:sz w:val="18"/>
      <w:szCs w:val="18"/>
    </w:rPr>
  </w:style>
  <w:style w:type="character" w:customStyle="1" w:styleId="14">
    <w:name w:val="页脚 Char"/>
    <w:basedOn w:val="8"/>
    <w:link w:val="4"/>
    <w:qFormat/>
    <w:uiPriority w:val="99"/>
    <w:rPr>
      <w:sz w:val="18"/>
      <w:szCs w:val="18"/>
    </w:rPr>
  </w:style>
  <w:style w:type="character" w:customStyle="1" w:styleId="15">
    <w:name w:val="批注框文本 Char"/>
    <w:basedOn w:val="8"/>
    <w:link w:val="3"/>
    <w:semiHidden/>
    <w:qFormat/>
    <w:uiPriority w:val="99"/>
    <w:rPr>
      <w:kern w:val="2"/>
      <w:sz w:val="18"/>
      <w:szCs w:val="18"/>
    </w:rPr>
  </w:style>
  <w:style w:type="character" w:customStyle="1" w:styleId="16">
    <w:name w:val="data_bold"/>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686</Words>
  <Characters>3912</Characters>
  <Lines>32</Lines>
  <Paragraphs>9</Paragraphs>
  <TotalTime>29</TotalTime>
  <ScaleCrop>false</ScaleCrop>
  <LinksUpToDate>false</LinksUpToDate>
  <CharactersWithSpaces>4589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2019-12-12T09:11:00Z</dcterms:created>
  <dc:creator>hao tong</dc:creator>
  <cp:lastModifiedBy>博研机械工作室</cp:lastModifiedBy>
  <cp:lastPrinted>2019-12-26T07:25:00Z</cp:lastPrinted>
  <dcterms:modified xsi:type="dcterms:W3CDTF">2020-01-10T07:51:04Z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